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8F07" w14:textId="73BE81E8" w:rsidR="00937803" w:rsidRPr="00B60969" w:rsidRDefault="00594F43" w:rsidP="007035BF">
      <w:pPr>
        <w:jc w:val="center"/>
        <w:rPr>
          <w:rFonts w:ascii="Times New Roman" w:hAnsi="Times New Roman" w:cs="Times New Roman"/>
          <w:b/>
          <w:sz w:val="28"/>
          <w:szCs w:val="28"/>
        </w:rPr>
      </w:pPr>
      <w:r w:rsidRPr="00B60969">
        <w:rPr>
          <w:rFonts w:ascii="Times New Roman" w:hAnsi="Times New Roman" w:cs="Times New Roman"/>
          <w:b/>
          <w:sz w:val="28"/>
          <w:szCs w:val="28"/>
        </w:rPr>
        <w:t>HƯỚNG DẪN CÀI ĐẶT VÀ SỬ DỤNG ỨNG DỤNG BLUEZONE-KHẨ</w:t>
      </w:r>
      <w:r w:rsidR="00FA2832" w:rsidRPr="00B60969">
        <w:rPr>
          <w:rFonts w:ascii="Times New Roman" w:hAnsi="Times New Roman" w:cs="Times New Roman"/>
          <w:b/>
          <w:sz w:val="28"/>
          <w:szCs w:val="28"/>
        </w:rPr>
        <w:t>U TRANG ĐIỆN TỬ</w:t>
      </w:r>
      <w:r w:rsidR="00B933BA">
        <w:rPr>
          <w:rFonts w:ascii="Times New Roman" w:hAnsi="Times New Roman" w:cs="Times New Roman"/>
          <w:b/>
          <w:sz w:val="28"/>
          <w:szCs w:val="28"/>
        </w:rPr>
        <w:t xml:space="preserve"> TRÊN ĐIỆN THOẠI</w:t>
      </w:r>
    </w:p>
    <w:p w14:paraId="2EDCC4DA" w14:textId="77777777" w:rsidR="007035BF" w:rsidRPr="00B60969" w:rsidRDefault="007035BF">
      <w:pPr>
        <w:rPr>
          <w:rFonts w:ascii="Times New Roman" w:hAnsi="Times New Roman" w:cs="Times New Roman"/>
          <w:sz w:val="28"/>
          <w:szCs w:val="28"/>
        </w:rPr>
      </w:pPr>
    </w:p>
    <w:p w14:paraId="7ECBCEFA" w14:textId="62F9CF11" w:rsidR="00737D56" w:rsidRPr="000B02AD" w:rsidRDefault="00737D56" w:rsidP="00AE5D17">
      <w:pPr>
        <w:pStyle w:val="text-change-size"/>
        <w:shd w:val="clear" w:color="auto" w:fill="FFFFFF"/>
        <w:spacing w:before="0" w:beforeAutospacing="0" w:after="120" w:afterAutospacing="0"/>
        <w:ind w:firstLine="567"/>
        <w:jc w:val="both"/>
        <w:rPr>
          <w:strike/>
          <w:sz w:val="28"/>
          <w:szCs w:val="28"/>
        </w:rPr>
      </w:pPr>
      <w:r w:rsidRPr="00AE5D17">
        <w:rPr>
          <w:sz w:val="28"/>
          <w:szCs w:val="28"/>
        </w:rPr>
        <w:t xml:space="preserve">Ứng dụng Bluezone sử dụng công nghệ Bluetooth </w:t>
      </w:r>
      <w:r w:rsidR="00DA7B1E">
        <w:rPr>
          <w:sz w:val="28"/>
          <w:szCs w:val="28"/>
        </w:rPr>
        <w:t>(</w:t>
      </w:r>
      <w:r w:rsidRPr="00AE5D17">
        <w:rPr>
          <w:sz w:val="28"/>
          <w:szCs w:val="28"/>
        </w:rPr>
        <w:t>BLE</w:t>
      </w:r>
      <w:r w:rsidR="00DA7B1E">
        <w:rPr>
          <w:sz w:val="28"/>
          <w:szCs w:val="28"/>
        </w:rPr>
        <w:t>)</w:t>
      </w:r>
      <w:r w:rsidRPr="00AE5D17">
        <w:rPr>
          <w:sz w:val="28"/>
          <w:szCs w:val="28"/>
        </w:rPr>
        <w:t xml:space="preserve"> nhằm phát hiện những người tiếp xúc gần với người nhiễm qua Smartphone một cách nhanh chóng, chính xác, ít tốn kém. </w:t>
      </w:r>
    </w:p>
    <w:p w14:paraId="6BD051D1" w14:textId="77777777" w:rsidR="00737D56" w:rsidRPr="00AE5D17" w:rsidRDefault="00737D56" w:rsidP="00AE5D17">
      <w:pPr>
        <w:pStyle w:val="text-change-size"/>
        <w:shd w:val="clear" w:color="auto" w:fill="FFFFFF"/>
        <w:spacing w:before="0" w:beforeAutospacing="0" w:after="120" w:afterAutospacing="0"/>
        <w:ind w:firstLine="567"/>
        <w:jc w:val="both"/>
        <w:rPr>
          <w:sz w:val="28"/>
          <w:szCs w:val="28"/>
        </w:rPr>
      </w:pPr>
      <w:r w:rsidRPr="00AE5D17">
        <w:rPr>
          <w:sz w:val="28"/>
          <w:szCs w:val="28"/>
        </w:rPr>
        <w:t>Ứng dụng cảnh báo cho bạn nếu tiếp xúc gần với người nhiễm COVID-19, có thể ghi nhận tiếp xúc kể cả khi điện thoại đặt trong túi, tắt màn hình. Việc ghi nhận diễn ra hoàn toàn tự động, đảm bảo tính riêng tư vì mã số truyền giữa hai điện thoại thay đổi liên tục, không định danh.</w:t>
      </w:r>
    </w:p>
    <w:p w14:paraId="59D49DBE" w14:textId="3C5B1274" w:rsidR="00737D56" w:rsidRDefault="00737D56">
      <w:pPr>
        <w:rPr>
          <w:rFonts w:ascii="Times New Roman" w:hAnsi="Times New Roman" w:cs="Times New Roman"/>
          <w:b/>
          <w:bCs/>
          <w:sz w:val="28"/>
          <w:szCs w:val="28"/>
        </w:rPr>
      </w:pPr>
      <w:r>
        <w:rPr>
          <w:noProof/>
        </w:rPr>
        <w:drawing>
          <wp:inline distT="0" distB="0" distL="0" distR="0" wp14:anchorId="36B53AEE" wp14:editId="63103905">
            <wp:extent cx="6363093" cy="427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5475" cy="4278326"/>
                    </a:xfrm>
                    <a:prstGeom prst="rect">
                      <a:avLst/>
                    </a:prstGeom>
                    <a:noFill/>
                    <a:ln>
                      <a:noFill/>
                    </a:ln>
                  </pic:spPr>
                </pic:pic>
              </a:graphicData>
            </a:graphic>
          </wp:inline>
        </w:drawing>
      </w:r>
    </w:p>
    <w:p w14:paraId="4281ED6D" w14:textId="28B91B3B" w:rsidR="00737D56" w:rsidRPr="00B602B6" w:rsidRDefault="008812F8">
      <w:pPr>
        <w:rPr>
          <w:rFonts w:ascii="Times New Roman" w:hAnsi="Times New Roman" w:cs="Times New Roman"/>
          <w:sz w:val="28"/>
          <w:szCs w:val="28"/>
        </w:rPr>
      </w:pPr>
      <w:r w:rsidRPr="00B602B6">
        <w:rPr>
          <w:rFonts w:ascii="Times New Roman" w:hAnsi="Times New Roman" w:cs="Times New Roman"/>
          <w:sz w:val="28"/>
          <w:szCs w:val="28"/>
        </w:rPr>
        <w:t>Để cài đặt và sử dụng ứng dụng trên điện thoại, người dùng thực hiện các bước sau:</w:t>
      </w:r>
    </w:p>
    <w:p w14:paraId="40793EC7" w14:textId="4CB4788F" w:rsidR="00150216" w:rsidRPr="00B60969" w:rsidRDefault="0076110F">
      <w:pPr>
        <w:rPr>
          <w:rFonts w:ascii="Times New Roman" w:hAnsi="Times New Roman" w:cs="Times New Roman"/>
          <w:sz w:val="28"/>
          <w:szCs w:val="28"/>
        </w:rPr>
      </w:pPr>
      <w:r w:rsidRPr="00AE52CB">
        <w:rPr>
          <w:rFonts w:ascii="Times New Roman" w:hAnsi="Times New Roman" w:cs="Times New Roman"/>
          <w:b/>
          <w:bCs/>
          <w:sz w:val="28"/>
          <w:szCs w:val="28"/>
        </w:rPr>
        <w:t xml:space="preserve">Bước </w:t>
      </w:r>
      <w:r w:rsidR="00496D3C" w:rsidRPr="00AE52CB">
        <w:rPr>
          <w:rFonts w:ascii="Times New Roman" w:hAnsi="Times New Roman" w:cs="Times New Roman"/>
          <w:b/>
          <w:bCs/>
          <w:sz w:val="28"/>
          <w:szCs w:val="28"/>
        </w:rPr>
        <w:t>1.</w:t>
      </w:r>
      <w:r w:rsidR="00496D3C" w:rsidRPr="00B60969">
        <w:rPr>
          <w:rFonts w:ascii="Times New Roman" w:hAnsi="Times New Roman" w:cs="Times New Roman"/>
          <w:sz w:val="28"/>
          <w:szCs w:val="28"/>
        </w:rPr>
        <w:t xml:space="preserve"> Tải và cài đặt ứng dụng</w:t>
      </w:r>
      <w:r w:rsidR="005434BC">
        <w:rPr>
          <w:rFonts w:ascii="Times New Roman" w:hAnsi="Times New Roman" w:cs="Times New Roman"/>
          <w:sz w:val="28"/>
          <w:szCs w:val="28"/>
        </w:rPr>
        <w:t xml:space="preserve"> </w:t>
      </w:r>
      <w:r w:rsidR="005434BC" w:rsidRPr="005434BC">
        <w:rPr>
          <w:rFonts w:ascii="Times New Roman" w:hAnsi="Times New Roman" w:cs="Times New Roman"/>
          <w:b/>
          <w:bCs/>
          <w:sz w:val="28"/>
          <w:szCs w:val="28"/>
        </w:rPr>
        <w:t>Bluezone</w:t>
      </w:r>
      <w:r w:rsidR="00496D3C" w:rsidRPr="00B60969">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531"/>
      </w:tblGrid>
      <w:tr w:rsidR="00496D3C" w:rsidRPr="00B60969" w14:paraId="149D905F" w14:textId="77777777" w:rsidTr="00602EE2">
        <w:tc>
          <w:tcPr>
            <w:tcW w:w="4716" w:type="dxa"/>
          </w:tcPr>
          <w:p w14:paraId="066A32F6" w14:textId="063FAD56" w:rsidR="00496D3C" w:rsidRPr="00B60969" w:rsidRDefault="00470D57">
            <w:pPr>
              <w:rPr>
                <w:rFonts w:ascii="Times New Roman" w:hAnsi="Times New Roman" w:cs="Times New Roman"/>
                <w:sz w:val="28"/>
                <w:szCs w:val="28"/>
              </w:rPr>
            </w:pPr>
            <w:r>
              <w:rPr>
                <w:rFonts w:ascii="Times New Roman" w:hAnsi="Times New Roman" w:cs="Times New Roman"/>
                <w:sz w:val="28"/>
                <w:szCs w:val="28"/>
              </w:rPr>
              <w:t xml:space="preserve">Đối với </w:t>
            </w:r>
            <w:r w:rsidR="00496D3C" w:rsidRPr="00B60969">
              <w:rPr>
                <w:rFonts w:ascii="Times New Roman" w:hAnsi="Times New Roman" w:cs="Times New Roman"/>
                <w:sz w:val="28"/>
                <w:szCs w:val="28"/>
              </w:rPr>
              <w:t>Hệ điều hành android</w:t>
            </w:r>
          </w:p>
        </w:tc>
        <w:tc>
          <w:tcPr>
            <w:tcW w:w="4531" w:type="dxa"/>
          </w:tcPr>
          <w:p w14:paraId="3331B29A" w14:textId="3F0E57BC" w:rsidR="00496D3C" w:rsidRPr="00B60969" w:rsidRDefault="008A321E">
            <w:pPr>
              <w:rPr>
                <w:rFonts w:ascii="Times New Roman" w:hAnsi="Times New Roman" w:cs="Times New Roman"/>
                <w:sz w:val="28"/>
                <w:szCs w:val="28"/>
              </w:rPr>
            </w:pPr>
            <w:r>
              <w:rPr>
                <w:rFonts w:ascii="Times New Roman" w:hAnsi="Times New Roman" w:cs="Times New Roman"/>
                <w:sz w:val="28"/>
                <w:szCs w:val="28"/>
              </w:rPr>
              <w:t xml:space="preserve">Đối với </w:t>
            </w:r>
            <w:r w:rsidR="00496D3C" w:rsidRPr="00B60969">
              <w:rPr>
                <w:rFonts w:ascii="Times New Roman" w:hAnsi="Times New Roman" w:cs="Times New Roman"/>
                <w:sz w:val="28"/>
                <w:szCs w:val="28"/>
              </w:rPr>
              <w:t>Hệ điều hành iOS</w:t>
            </w:r>
          </w:p>
        </w:tc>
      </w:tr>
      <w:tr w:rsidR="00496D3C" w:rsidRPr="00B60969" w14:paraId="2F897BFE" w14:textId="77777777" w:rsidTr="00602EE2">
        <w:tc>
          <w:tcPr>
            <w:tcW w:w="4716" w:type="dxa"/>
          </w:tcPr>
          <w:p w14:paraId="7BB8387E" w14:textId="13608BB7" w:rsidR="00496D3C" w:rsidRDefault="00C91A7F" w:rsidP="00C91A7F">
            <w:pPr>
              <w:rPr>
                <w:rFonts w:ascii="Times New Roman" w:hAnsi="Times New Roman" w:cs="Times New Roman"/>
                <w:sz w:val="28"/>
                <w:szCs w:val="28"/>
              </w:rPr>
            </w:pPr>
            <w:r w:rsidRPr="00B60969">
              <w:rPr>
                <w:rFonts w:ascii="Times New Roman" w:hAnsi="Times New Roman" w:cs="Times New Roman"/>
                <w:sz w:val="28"/>
                <w:szCs w:val="28"/>
              </w:rPr>
              <w:t>- Vào ứng dụng CH Play</w:t>
            </w:r>
            <w:r w:rsidR="004D2408">
              <w:rPr>
                <w:rFonts w:ascii="Times New Roman" w:hAnsi="Times New Roman" w:cs="Times New Roman"/>
                <w:sz w:val="28"/>
                <w:szCs w:val="28"/>
              </w:rPr>
              <w:t xml:space="preserve"> </w:t>
            </w:r>
            <w:r w:rsidR="00E77204" w:rsidRPr="00B60969">
              <w:rPr>
                <w:rFonts w:ascii="Times New Roman" w:hAnsi="Times New Roman" w:cs="Times New Roman"/>
                <w:sz w:val="28"/>
                <w:szCs w:val="28"/>
              </w:rPr>
              <w:t>,</w:t>
            </w:r>
            <w:r w:rsidR="00887336" w:rsidRPr="00B60969">
              <w:rPr>
                <w:rFonts w:ascii="Times New Roman" w:hAnsi="Times New Roman" w:cs="Times New Roman"/>
                <w:sz w:val="28"/>
                <w:szCs w:val="28"/>
              </w:rPr>
              <w:t xml:space="preserve"> gõ tìm kiếm </w:t>
            </w:r>
            <w:r w:rsidR="00160033" w:rsidRPr="00B60969">
              <w:rPr>
                <w:rFonts w:ascii="Times New Roman" w:hAnsi="Times New Roman" w:cs="Times New Roman"/>
                <w:sz w:val="28"/>
                <w:szCs w:val="28"/>
              </w:rPr>
              <w:t>từ khóa b</w:t>
            </w:r>
            <w:r w:rsidR="00887336" w:rsidRPr="00B60969">
              <w:rPr>
                <w:rFonts w:ascii="Times New Roman" w:hAnsi="Times New Roman" w:cs="Times New Roman"/>
                <w:sz w:val="28"/>
                <w:szCs w:val="28"/>
              </w:rPr>
              <w:t>luezone</w:t>
            </w:r>
          </w:p>
          <w:p w14:paraId="79DCB43C" w14:textId="752E7588" w:rsidR="0094348B" w:rsidRPr="00B60969" w:rsidRDefault="0094348B" w:rsidP="0087217F">
            <w:pPr>
              <w:jc w:val="center"/>
              <w:rPr>
                <w:rFonts w:ascii="Times New Roman" w:hAnsi="Times New Roman" w:cs="Times New Roman"/>
                <w:sz w:val="28"/>
                <w:szCs w:val="28"/>
              </w:rPr>
            </w:pPr>
            <w:r>
              <w:rPr>
                <w:noProof/>
              </w:rPr>
              <w:drawing>
                <wp:inline distT="0" distB="0" distL="0" distR="0" wp14:anchorId="6982684B" wp14:editId="24769B3F">
                  <wp:extent cx="9525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inline>
              </w:drawing>
            </w:r>
          </w:p>
          <w:p w14:paraId="655C2B83" w14:textId="77777777" w:rsidR="00C90762" w:rsidRPr="00B60969" w:rsidRDefault="00C90762" w:rsidP="00C91A7F">
            <w:pPr>
              <w:rPr>
                <w:rFonts w:ascii="Times New Roman" w:hAnsi="Times New Roman" w:cs="Times New Roman"/>
                <w:sz w:val="28"/>
                <w:szCs w:val="28"/>
              </w:rPr>
            </w:pPr>
          </w:p>
          <w:p w14:paraId="1BFE369B" w14:textId="521CFE70" w:rsidR="00160033" w:rsidRPr="00B60969" w:rsidRDefault="00160033" w:rsidP="00C91A7F">
            <w:pPr>
              <w:rPr>
                <w:rFonts w:ascii="Times New Roman" w:hAnsi="Times New Roman" w:cs="Times New Roman"/>
                <w:sz w:val="28"/>
                <w:szCs w:val="28"/>
              </w:rPr>
            </w:pPr>
          </w:p>
        </w:tc>
        <w:tc>
          <w:tcPr>
            <w:tcW w:w="4531" w:type="dxa"/>
          </w:tcPr>
          <w:p w14:paraId="02818F03" w14:textId="125FE4B6" w:rsidR="00496D3C" w:rsidRDefault="00C91A7F">
            <w:pPr>
              <w:rPr>
                <w:rFonts w:ascii="Times New Roman" w:hAnsi="Times New Roman" w:cs="Times New Roman"/>
                <w:sz w:val="28"/>
                <w:szCs w:val="28"/>
              </w:rPr>
            </w:pPr>
            <w:r w:rsidRPr="00B60969">
              <w:rPr>
                <w:rFonts w:ascii="Times New Roman" w:hAnsi="Times New Roman" w:cs="Times New Roman"/>
                <w:sz w:val="28"/>
                <w:szCs w:val="28"/>
              </w:rPr>
              <w:t>- Vào ứng dụng App Store</w:t>
            </w:r>
            <w:r w:rsidR="00E77204" w:rsidRPr="00B60969">
              <w:rPr>
                <w:rFonts w:ascii="Times New Roman" w:hAnsi="Times New Roman" w:cs="Times New Roman"/>
                <w:sz w:val="28"/>
                <w:szCs w:val="28"/>
              </w:rPr>
              <w:t>,</w:t>
            </w:r>
            <w:r w:rsidR="00E468A4" w:rsidRPr="00B60969">
              <w:rPr>
                <w:rFonts w:ascii="Times New Roman" w:hAnsi="Times New Roman" w:cs="Times New Roman"/>
                <w:sz w:val="28"/>
                <w:szCs w:val="28"/>
              </w:rPr>
              <w:t xml:space="preserve"> gõ tìm kiếm </w:t>
            </w:r>
            <w:r w:rsidR="00E77204" w:rsidRPr="00B60969">
              <w:rPr>
                <w:rFonts w:ascii="Times New Roman" w:hAnsi="Times New Roman" w:cs="Times New Roman"/>
                <w:sz w:val="28"/>
                <w:szCs w:val="28"/>
              </w:rPr>
              <w:t>từ khóa b</w:t>
            </w:r>
            <w:r w:rsidR="00E468A4" w:rsidRPr="00B60969">
              <w:rPr>
                <w:rFonts w:ascii="Times New Roman" w:hAnsi="Times New Roman" w:cs="Times New Roman"/>
                <w:sz w:val="28"/>
                <w:szCs w:val="28"/>
              </w:rPr>
              <w:t>luezone</w:t>
            </w:r>
          </w:p>
          <w:p w14:paraId="03D5C8CD" w14:textId="68A5087E" w:rsidR="0094348B" w:rsidRPr="00B60969" w:rsidRDefault="0094348B" w:rsidP="0087217F">
            <w:pPr>
              <w:jc w:val="center"/>
              <w:rPr>
                <w:rFonts w:ascii="Times New Roman" w:hAnsi="Times New Roman" w:cs="Times New Roman"/>
                <w:sz w:val="28"/>
                <w:szCs w:val="28"/>
              </w:rPr>
            </w:pPr>
            <w:r>
              <w:rPr>
                <w:noProof/>
              </w:rPr>
              <w:drawing>
                <wp:inline distT="0" distB="0" distL="0" distR="0" wp14:anchorId="73E6B216" wp14:editId="5D4CDC1C">
                  <wp:extent cx="95250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F580A21" w14:textId="77777777" w:rsidR="00160033" w:rsidRPr="00B60969" w:rsidRDefault="00160033">
            <w:pPr>
              <w:rPr>
                <w:rFonts w:ascii="Times New Roman" w:hAnsi="Times New Roman" w:cs="Times New Roman"/>
                <w:sz w:val="28"/>
                <w:szCs w:val="28"/>
              </w:rPr>
            </w:pPr>
          </w:p>
        </w:tc>
      </w:tr>
      <w:tr w:rsidR="0087217F" w:rsidRPr="00B60969" w14:paraId="452E337F" w14:textId="77777777" w:rsidTr="00602EE2">
        <w:tc>
          <w:tcPr>
            <w:tcW w:w="9247" w:type="dxa"/>
            <w:gridSpan w:val="2"/>
          </w:tcPr>
          <w:p w14:paraId="216BF1F6" w14:textId="0578A985" w:rsidR="0087217F" w:rsidRPr="00B60969" w:rsidRDefault="0087217F">
            <w:pPr>
              <w:rPr>
                <w:rFonts w:ascii="Times New Roman" w:hAnsi="Times New Roman" w:cs="Times New Roman"/>
                <w:sz w:val="28"/>
                <w:szCs w:val="28"/>
              </w:rPr>
            </w:pPr>
            <w:r>
              <w:rPr>
                <w:rFonts w:ascii="Times New Roman" w:hAnsi="Times New Roman" w:cs="Times New Roman"/>
                <w:sz w:val="28"/>
                <w:szCs w:val="28"/>
              </w:rPr>
              <w:t>- G</w:t>
            </w:r>
            <w:r w:rsidRPr="00B60969">
              <w:rPr>
                <w:rFonts w:ascii="Times New Roman" w:hAnsi="Times New Roman" w:cs="Times New Roman"/>
                <w:sz w:val="28"/>
                <w:szCs w:val="28"/>
              </w:rPr>
              <w:t>õ tìm kiếm từ khóa bluezone</w:t>
            </w:r>
          </w:p>
        </w:tc>
      </w:tr>
      <w:tr w:rsidR="0087217F" w:rsidRPr="00B60969" w14:paraId="53668A66" w14:textId="77777777" w:rsidTr="00602EE2">
        <w:tc>
          <w:tcPr>
            <w:tcW w:w="9247" w:type="dxa"/>
            <w:gridSpan w:val="2"/>
          </w:tcPr>
          <w:p w14:paraId="030AE101" w14:textId="4407BA98" w:rsidR="00081FC4" w:rsidRPr="00B60969" w:rsidRDefault="00081FC4" w:rsidP="00CD6BA4">
            <w:pPr>
              <w:jc w:val="center"/>
              <w:rPr>
                <w:rFonts w:ascii="Times New Roman" w:hAnsi="Times New Roman" w:cs="Times New Roman"/>
                <w:sz w:val="28"/>
                <w:szCs w:val="28"/>
              </w:rPr>
            </w:pPr>
            <w:r>
              <w:rPr>
                <w:noProof/>
              </w:rPr>
              <w:lastRenderedPageBreak/>
              <w:drawing>
                <wp:inline distT="0" distB="0" distL="0" distR="0" wp14:anchorId="2454410A" wp14:editId="02868EFD">
                  <wp:extent cx="2857500" cy="1333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tc>
      </w:tr>
    </w:tbl>
    <w:p w14:paraId="187A73C5" w14:textId="77777777" w:rsidR="00496D3C" w:rsidRPr="00B60969" w:rsidRDefault="002C4597">
      <w:pPr>
        <w:rPr>
          <w:rFonts w:ascii="Times New Roman" w:hAnsi="Times New Roman" w:cs="Times New Roman"/>
          <w:sz w:val="28"/>
          <w:szCs w:val="28"/>
        </w:rPr>
      </w:pPr>
      <w:r w:rsidRPr="00B60969">
        <w:rPr>
          <w:rFonts w:ascii="Times New Roman" w:hAnsi="Times New Roman" w:cs="Times New Roman"/>
          <w:sz w:val="28"/>
          <w:szCs w:val="28"/>
        </w:rPr>
        <w:t xml:space="preserve">- </w:t>
      </w:r>
      <w:r w:rsidR="0008230A" w:rsidRPr="00B60969">
        <w:rPr>
          <w:rFonts w:ascii="Times New Roman" w:hAnsi="Times New Roman" w:cs="Times New Roman"/>
          <w:sz w:val="28"/>
          <w:szCs w:val="28"/>
        </w:rPr>
        <w:t>Kết quả tìm kiếm chọn ứng dụng có tên “Blue zone – Khẩ</w:t>
      </w:r>
      <w:r w:rsidR="00C87B4B" w:rsidRPr="00B60969">
        <w:rPr>
          <w:rFonts w:ascii="Times New Roman" w:hAnsi="Times New Roman" w:cs="Times New Roman"/>
          <w:sz w:val="28"/>
          <w:szCs w:val="28"/>
        </w:rPr>
        <w:t>u trang điện tử</w:t>
      </w:r>
      <w:r w:rsidR="0008230A" w:rsidRPr="00B60969">
        <w:rPr>
          <w:rFonts w:ascii="Times New Roman" w:hAnsi="Times New Roman" w:cs="Times New Roman"/>
          <w:sz w:val="28"/>
          <w:szCs w:val="28"/>
        </w:rPr>
        <w:t>”</w:t>
      </w:r>
      <w:r w:rsidR="001D00E6">
        <w:rPr>
          <w:rFonts w:ascii="Times New Roman" w:hAnsi="Times New Roman" w:cs="Times New Roman"/>
          <w:sz w:val="28"/>
          <w:szCs w:val="28"/>
        </w:rPr>
        <w:t>, bấm cài đặt</w:t>
      </w:r>
    </w:p>
    <w:p w14:paraId="2CB7FDDF" w14:textId="1B598EA8" w:rsidR="00BB677D" w:rsidRPr="00B60969" w:rsidRDefault="001E6515">
      <w:pPr>
        <w:rPr>
          <w:rFonts w:ascii="Times New Roman" w:hAnsi="Times New Roman" w:cs="Times New Roman"/>
          <w:sz w:val="28"/>
          <w:szCs w:val="28"/>
        </w:rPr>
      </w:pPr>
      <w:r>
        <w:rPr>
          <w:noProof/>
        </w:rPr>
        <w:drawing>
          <wp:inline distT="0" distB="0" distL="0" distR="0" wp14:anchorId="4097AEB5" wp14:editId="19E5C6F6">
            <wp:extent cx="2857500" cy="6191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r w:rsidR="00150216" w:rsidRPr="00B60969">
        <w:t xml:space="preserve"> </w:t>
      </w:r>
      <w:r w:rsidR="00B934C4">
        <w:rPr>
          <w:rFonts w:ascii="Times New Roman" w:hAnsi="Times New Roman" w:cs="Times New Roman"/>
          <w:sz w:val="28"/>
          <w:szCs w:val="28"/>
        </w:rPr>
        <w:t xml:space="preserve"> </w:t>
      </w:r>
      <w:r>
        <w:rPr>
          <w:noProof/>
        </w:rPr>
        <w:drawing>
          <wp:inline distT="0" distB="0" distL="0" distR="0" wp14:anchorId="3A192E65" wp14:editId="5EA92E14">
            <wp:extent cx="2857500" cy="6191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p w14:paraId="0B8FB5AF" w14:textId="12835712" w:rsidR="00B60969" w:rsidRDefault="00B934C4">
      <w:pPr>
        <w:rPr>
          <w:rFonts w:ascii="Times New Roman" w:hAnsi="Times New Roman" w:cs="Times New Roman"/>
          <w:sz w:val="28"/>
          <w:szCs w:val="28"/>
        </w:rPr>
      </w:pPr>
      <w:r>
        <w:rPr>
          <w:rFonts w:ascii="Times New Roman" w:hAnsi="Times New Roman" w:cs="Times New Roman"/>
          <w:sz w:val="28"/>
          <w:szCs w:val="28"/>
        </w:rPr>
        <w:t xml:space="preserve">- </w:t>
      </w:r>
      <w:r w:rsidR="00A1066D">
        <w:rPr>
          <w:rFonts w:ascii="Times New Roman" w:hAnsi="Times New Roman" w:cs="Times New Roman"/>
          <w:sz w:val="28"/>
          <w:szCs w:val="28"/>
        </w:rPr>
        <w:t>Mở ứng dụng s</w:t>
      </w:r>
      <w:r w:rsidR="001D00E6">
        <w:rPr>
          <w:rFonts w:ascii="Times New Roman" w:hAnsi="Times New Roman" w:cs="Times New Roman"/>
          <w:sz w:val="28"/>
          <w:szCs w:val="28"/>
        </w:rPr>
        <w:t>au khi cài đặt</w:t>
      </w:r>
      <w:r w:rsidR="00897FB9">
        <w:rPr>
          <w:rFonts w:ascii="Times New Roman" w:hAnsi="Times New Roman" w:cs="Times New Roman"/>
          <w:sz w:val="28"/>
          <w:szCs w:val="28"/>
        </w:rPr>
        <w:t>:</w:t>
      </w:r>
    </w:p>
    <w:p w14:paraId="53AFFB2B" w14:textId="61DC4198" w:rsidR="00ED3E8E" w:rsidRDefault="009A0F9A">
      <w:pPr>
        <w:rPr>
          <w:rFonts w:ascii="Times New Roman" w:hAnsi="Times New Roman" w:cs="Times New Roman"/>
          <w:sz w:val="28"/>
          <w:szCs w:val="28"/>
        </w:rPr>
      </w:pPr>
      <w:r>
        <w:rPr>
          <w:rFonts w:ascii="Times New Roman" w:hAnsi="Times New Roman" w:cs="Times New Roman"/>
          <w:sz w:val="28"/>
          <w:szCs w:val="28"/>
        </w:rPr>
        <w:t>+ Nhập số điện thoại để xác thực:</w:t>
      </w:r>
    </w:p>
    <w:p w14:paraId="59CD5D00" w14:textId="1C258DA3" w:rsidR="009A0F9A" w:rsidRDefault="009A0F9A">
      <w:pPr>
        <w:rPr>
          <w:rFonts w:ascii="Times New Roman" w:hAnsi="Times New Roman" w:cs="Times New Roman"/>
          <w:sz w:val="28"/>
          <w:szCs w:val="28"/>
        </w:rPr>
      </w:pPr>
      <w:r w:rsidRPr="00320686">
        <w:rPr>
          <w:rFonts w:ascii="Times New Roman" w:hAnsi="Times New Roman" w:cs="Times New Roman"/>
          <w:noProof/>
          <w:sz w:val="28"/>
          <w:szCs w:val="28"/>
        </w:rPr>
        <w:lastRenderedPageBreak/>
        <w:drawing>
          <wp:inline distT="0" distB="0" distL="0" distR="0" wp14:anchorId="67B77556" wp14:editId="041D5D41">
            <wp:extent cx="2857500" cy="6191250"/>
            <wp:effectExtent l="0" t="0" r="0" b="0"/>
            <wp:docPr id="6" name="Picture 6" descr="E:\cong viec\bluzone\Screenshot_2020-07-27-18-36-17-085_com.mic.blue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ng viec\bluzone\Screenshot_2020-07-27-18-36-17-085_com.mic.bluez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p w14:paraId="79385EF9" w14:textId="2C87FFEE" w:rsidR="00320686" w:rsidRDefault="009A0F9A">
      <w:pPr>
        <w:rPr>
          <w:rFonts w:ascii="Times New Roman" w:hAnsi="Times New Roman" w:cs="Times New Roman"/>
          <w:sz w:val="28"/>
          <w:szCs w:val="28"/>
        </w:rPr>
      </w:pPr>
      <w:r>
        <w:rPr>
          <w:rFonts w:ascii="Times New Roman" w:hAnsi="Times New Roman" w:cs="Times New Roman"/>
          <w:sz w:val="28"/>
          <w:szCs w:val="28"/>
        </w:rPr>
        <w:t>+</w:t>
      </w:r>
      <w:r w:rsidR="00CC2807">
        <w:rPr>
          <w:rFonts w:ascii="Times New Roman" w:hAnsi="Times New Roman" w:cs="Times New Roman"/>
          <w:sz w:val="28"/>
          <w:szCs w:val="28"/>
        </w:rPr>
        <w:t xml:space="preserve"> Nhập mã xác thực</w:t>
      </w:r>
      <w:r w:rsidR="00BE570C">
        <w:rPr>
          <w:rFonts w:ascii="Times New Roman" w:hAnsi="Times New Roman" w:cs="Times New Roman"/>
          <w:sz w:val="28"/>
          <w:szCs w:val="28"/>
        </w:rPr>
        <w:t xml:space="preserve"> OTP</w:t>
      </w:r>
      <w:r w:rsidR="00CC2807">
        <w:rPr>
          <w:rFonts w:ascii="Times New Roman" w:hAnsi="Times New Roman" w:cs="Times New Roman"/>
          <w:sz w:val="28"/>
          <w:szCs w:val="28"/>
        </w:rPr>
        <w:t xml:space="preserve"> đã gửi vào số điện thoại:</w:t>
      </w:r>
    </w:p>
    <w:p w14:paraId="02A07EE8" w14:textId="16547A10" w:rsidR="00586B85" w:rsidRDefault="00976E24" w:rsidP="003566A7">
      <w:pPr>
        <w:jc w:val="center"/>
        <w:rPr>
          <w:rFonts w:ascii="Times New Roman" w:hAnsi="Times New Roman" w:cs="Times New Roman"/>
          <w:sz w:val="28"/>
          <w:szCs w:val="28"/>
        </w:rPr>
      </w:pPr>
      <w:r w:rsidRPr="00976E24">
        <w:rPr>
          <w:rFonts w:ascii="Times New Roman" w:hAnsi="Times New Roman" w:cs="Times New Roman"/>
          <w:noProof/>
          <w:sz w:val="28"/>
          <w:szCs w:val="28"/>
        </w:rPr>
        <w:drawing>
          <wp:inline distT="0" distB="0" distL="0" distR="0" wp14:anchorId="4F1FDB6F" wp14:editId="143210B6">
            <wp:extent cx="2857500" cy="6191250"/>
            <wp:effectExtent l="0" t="0" r="0" b="0"/>
            <wp:docPr id="7" name="Picture 7" descr="E:\cong viec\bluzone\Screenshot_2020-07-27-18-37-17-135_com.mic.blue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g viec\bluzone\Screenshot_2020-07-27-18-37-17-135_com.mic.bluezo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r w:rsidR="003566A7" w:rsidRPr="00777C9A">
        <w:rPr>
          <w:rFonts w:ascii="Times New Roman" w:hAnsi="Times New Roman" w:cs="Times New Roman"/>
          <w:noProof/>
          <w:sz w:val="28"/>
          <w:szCs w:val="28"/>
        </w:rPr>
        <w:drawing>
          <wp:inline distT="0" distB="0" distL="0" distR="0" wp14:anchorId="37F1C33C" wp14:editId="50DBABA3">
            <wp:extent cx="2857500" cy="6191250"/>
            <wp:effectExtent l="0" t="0" r="0" b="0"/>
            <wp:docPr id="9" name="Picture 9" descr="E:\cong viec\bluzone\Screenshot_2020-07-27-18-37-27-033_com.mic.blue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ng viec\bluzone\Screenshot_2020-07-27-18-37-27-033_com.mic.bluezo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p w14:paraId="5EE0B7D2" w14:textId="77777777" w:rsidR="006E6769" w:rsidRDefault="00897B64">
      <w:pPr>
        <w:rPr>
          <w:rFonts w:ascii="Times New Roman" w:hAnsi="Times New Roman" w:cs="Times New Roman"/>
          <w:noProof/>
          <w:sz w:val="28"/>
          <w:szCs w:val="28"/>
        </w:rPr>
      </w:pPr>
      <w:r>
        <w:rPr>
          <w:rFonts w:ascii="Times New Roman" w:hAnsi="Times New Roman" w:cs="Times New Roman"/>
          <w:sz w:val="28"/>
          <w:szCs w:val="28"/>
        </w:rPr>
        <w:t xml:space="preserve">- </w:t>
      </w:r>
      <w:r w:rsidR="00B35F89">
        <w:rPr>
          <w:rFonts w:ascii="Times New Roman" w:hAnsi="Times New Roman" w:cs="Times New Roman"/>
          <w:sz w:val="28"/>
          <w:szCs w:val="28"/>
        </w:rPr>
        <w:t>Ứng dụng cần bật Bluetooth</w:t>
      </w:r>
      <w:r w:rsidR="00AE5B16">
        <w:rPr>
          <w:rFonts w:ascii="Times New Roman" w:hAnsi="Times New Roman" w:cs="Times New Roman"/>
          <w:sz w:val="28"/>
          <w:szCs w:val="28"/>
        </w:rPr>
        <w:t xml:space="preserve"> để kiểm tra “tiếp xúc gần</w:t>
      </w:r>
      <w:r w:rsidR="00AE5B16">
        <w:rPr>
          <w:rFonts w:ascii="Times New Roman" w:hAnsi="Times New Roman" w:cs="Times New Roman"/>
          <w:noProof/>
          <w:sz w:val="28"/>
          <w:szCs w:val="28"/>
        </w:rPr>
        <w:t>”</w:t>
      </w:r>
      <w:r w:rsidR="008408CC">
        <w:rPr>
          <w:rFonts w:ascii="Times New Roman" w:hAnsi="Times New Roman" w:cs="Times New Roman"/>
          <w:noProof/>
          <w:sz w:val="28"/>
          <w:szCs w:val="28"/>
        </w:rPr>
        <w:t>:</w:t>
      </w:r>
      <w:r w:rsidR="006E6769">
        <w:rPr>
          <w:rFonts w:ascii="Times New Roman" w:hAnsi="Times New Roman" w:cs="Times New Roman"/>
          <w:noProof/>
          <w:sz w:val="28"/>
          <w:szCs w:val="28"/>
        </w:rPr>
        <w:t xml:space="preserve"> </w:t>
      </w:r>
    </w:p>
    <w:p w14:paraId="623134EA" w14:textId="7A8F1E94" w:rsidR="00132E36" w:rsidRDefault="006E6769">
      <w:pPr>
        <w:rPr>
          <w:rFonts w:ascii="Times New Roman" w:hAnsi="Times New Roman" w:cs="Times New Roman"/>
          <w:noProof/>
          <w:sz w:val="28"/>
          <w:szCs w:val="28"/>
        </w:rPr>
      </w:pPr>
      <w:r w:rsidRPr="006E6769">
        <w:rPr>
          <w:rFonts w:ascii="Times New Roman" w:hAnsi="Times New Roman" w:cs="Times New Roman"/>
          <w:b/>
          <w:bCs/>
          <w:noProof/>
          <w:sz w:val="28"/>
          <w:szCs w:val="28"/>
        </w:rPr>
        <w:t>Lưu ý</w:t>
      </w:r>
      <w:r w:rsidRPr="006E6769">
        <w:rPr>
          <w:rFonts w:ascii="Times New Roman" w:hAnsi="Times New Roman" w:cs="Times New Roman"/>
          <w:noProof/>
          <w:sz w:val="28"/>
          <w:szCs w:val="28"/>
        </w:rPr>
        <w:t xml:space="preserve">: </w:t>
      </w:r>
      <w:r>
        <w:rPr>
          <w:rFonts w:ascii="Times New Roman" w:hAnsi="Times New Roman" w:cs="Times New Roman"/>
          <w:noProof/>
          <w:sz w:val="28"/>
          <w:szCs w:val="28"/>
        </w:rPr>
        <w:t>N</w:t>
      </w:r>
      <w:r w:rsidRPr="006E6769">
        <w:rPr>
          <w:rFonts w:ascii="Times New Roman" w:hAnsi="Times New Roman" w:cs="Times New Roman"/>
          <w:noProof/>
          <w:sz w:val="28"/>
          <w:szCs w:val="28"/>
        </w:rPr>
        <w:t>ên </w:t>
      </w:r>
      <w:r w:rsidRPr="006E6769">
        <w:rPr>
          <w:rFonts w:ascii="Times New Roman" w:hAnsi="Times New Roman" w:cs="Times New Roman"/>
          <w:b/>
          <w:bCs/>
          <w:noProof/>
          <w:sz w:val="28"/>
          <w:szCs w:val="28"/>
        </w:rPr>
        <w:t>bật Bluetooth 24/24 giờ</w:t>
      </w:r>
      <w:r w:rsidRPr="006E6769">
        <w:rPr>
          <w:rFonts w:ascii="Times New Roman" w:hAnsi="Times New Roman" w:cs="Times New Roman"/>
          <w:noProof/>
          <w:sz w:val="28"/>
          <w:szCs w:val="28"/>
        </w:rPr>
        <w:t> để có thể phát hiện kịp thời, chính xác các ca nhiễm Covid-19 khi bạn chẳng may đi đến vùng đang có dịch. Do ứng dụng sử dụng công nghệ định vị </w:t>
      </w:r>
      <w:r w:rsidRPr="006E6769">
        <w:rPr>
          <w:rFonts w:ascii="Times New Roman" w:hAnsi="Times New Roman" w:cs="Times New Roman"/>
          <w:b/>
          <w:bCs/>
          <w:noProof/>
          <w:sz w:val="28"/>
          <w:szCs w:val="28"/>
        </w:rPr>
        <w:t>Bluetooth năng lượng thấp</w:t>
      </w:r>
      <w:r w:rsidR="00427902">
        <w:rPr>
          <w:rFonts w:ascii="Times New Roman" w:hAnsi="Times New Roman" w:cs="Times New Roman"/>
          <w:b/>
          <w:bCs/>
          <w:noProof/>
          <w:sz w:val="28"/>
          <w:szCs w:val="28"/>
        </w:rPr>
        <w:t xml:space="preserve"> (BLE)</w:t>
      </w:r>
      <w:r w:rsidR="00A91F03">
        <w:rPr>
          <w:rFonts w:ascii="Times New Roman" w:hAnsi="Times New Roman" w:cs="Times New Roman"/>
          <w:noProof/>
          <w:sz w:val="28"/>
          <w:szCs w:val="28"/>
        </w:rPr>
        <w:t xml:space="preserve">, công nghệ này không tốn pin ngay cả khi </w:t>
      </w:r>
      <w:r w:rsidR="00D96BBB">
        <w:rPr>
          <w:rFonts w:ascii="Times New Roman" w:hAnsi="Times New Roman" w:cs="Times New Roman"/>
          <w:noProof/>
          <w:sz w:val="28"/>
          <w:szCs w:val="28"/>
        </w:rPr>
        <w:t>luôn</w:t>
      </w:r>
      <w:r w:rsidR="00A91F03">
        <w:rPr>
          <w:rFonts w:ascii="Times New Roman" w:hAnsi="Times New Roman" w:cs="Times New Roman"/>
          <w:noProof/>
          <w:sz w:val="28"/>
          <w:szCs w:val="28"/>
        </w:rPr>
        <w:t xml:space="preserve"> bật</w:t>
      </w:r>
      <w:r>
        <w:rPr>
          <w:rFonts w:ascii="Times New Roman" w:hAnsi="Times New Roman" w:cs="Times New Roman"/>
          <w:noProof/>
          <w:sz w:val="28"/>
          <w:szCs w:val="28"/>
        </w:rPr>
        <w:t>.</w:t>
      </w:r>
    </w:p>
    <w:p w14:paraId="14C7DC6A" w14:textId="7DEDE6A1" w:rsidR="00897B64" w:rsidRDefault="00897B64" w:rsidP="00B430E2">
      <w:pPr>
        <w:jc w:val="center"/>
        <w:rPr>
          <w:rFonts w:ascii="Times New Roman" w:hAnsi="Times New Roman" w:cs="Times New Roman"/>
          <w:sz w:val="28"/>
          <w:szCs w:val="28"/>
        </w:rPr>
      </w:pPr>
      <w:r w:rsidRPr="00897B64">
        <w:rPr>
          <w:rFonts w:ascii="Times New Roman" w:hAnsi="Times New Roman" w:cs="Times New Roman"/>
          <w:noProof/>
          <w:sz w:val="28"/>
          <w:szCs w:val="28"/>
        </w:rPr>
        <w:drawing>
          <wp:inline distT="0" distB="0" distL="0" distR="0" wp14:anchorId="738D726C" wp14:editId="146B934C">
            <wp:extent cx="2857500" cy="6191250"/>
            <wp:effectExtent l="0" t="0" r="0" b="0"/>
            <wp:docPr id="10" name="Picture 10" descr="E:\cong viec\bluzone\Screenshot_2020-07-27-18-37-41-817_com.mic.blue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ng viec\bluzone\Screenshot_2020-07-27-18-37-41-817_com.mic.bluezo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r w:rsidR="00016A24" w:rsidRPr="004C4F56">
        <w:rPr>
          <w:rFonts w:ascii="Times New Roman" w:hAnsi="Times New Roman" w:cs="Times New Roman"/>
          <w:noProof/>
          <w:sz w:val="28"/>
          <w:szCs w:val="28"/>
        </w:rPr>
        <w:drawing>
          <wp:inline distT="0" distB="0" distL="0" distR="0" wp14:anchorId="757A343C" wp14:editId="6C32D69C">
            <wp:extent cx="2857500" cy="6191250"/>
            <wp:effectExtent l="0" t="0" r="0" b="0"/>
            <wp:docPr id="12" name="Picture 12" descr="E:\cong viec\bluzone\Screenshot_2020-07-27-18-38-00-984_com.android.set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ong viec\bluzone\Screenshot_2020-07-27-18-38-00-984_com.android.setting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p w14:paraId="525F8C19" w14:textId="36D57C17" w:rsidR="00583EF4" w:rsidRDefault="00404B9A">
      <w:pPr>
        <w:rPr>
          <w:rFonts w:ascii="Times New Roman" w:hAnsi="Times New Roman" w:cs="Times New Roman"/>
          <w:sz w:val="28"/>
          <w:szCs w:val="28"/>
        </w:rPr>
      </w:pPr>
      <w:r w:rsidRPr="002E2E8C">
        <w:rPr>
          <w:rFonts w:ascii="Times New Roman" w:hAnsi="Times New Roman" w:cs="Times New Roman"/>
          <w:b/>
          <w:bCs/>
          <w:sz w:val="28"/>
          <w:szCs w:val="28"/>
        </w:rPr>
        <w:t xml:space="preserve">Bước </w:t>
      </w:r>
      <w:r w:rsidR="00DB6A17" w:rsidRPr="002E2E8C">
        <w:rPr>
          <w:rFonts w:ascii="Times New Roman" w:hAnsi="Times New Roman" w:cs="Times New Roman"/>
          <w:b/>
          <w:bCs/>
          <w:sz w:val="28"/>
          <w:szCs w:val="28"/>
        </w:rPr>
        <w:t>2.</w:t>
      </w:r>
      <w:r w:rsidR="00DB6A17">
        <w:rPr>
          <w:rFonts w:ascii="Times New Roman" w:hAnsi="Times New Roman" w:cs="Times New Roman"/>
          <w:sz w:val="28"/>
          <w:szCs w:val="28"/>
        </w:rPr>
        <w:t xml:space="preserve"> Sử dụng ứng dụng Bluezone:</w:t>
      </w:r>
    </w:p>
    <w:p w14:paraId="368E80C3" w14:textId="77777777" w:rsidR="00D34462" w:rsidRDefault="00D47CD1">
      <w:pPr>
        <w:rPr>
          <w:rFonts w:ascii="Times New Roman" w:hAnsi="Times New Roman" w:cs="Times New Roman"/>
          <w:sz w:val="28"/>
          <w:szCs w:val="28"/>
        </w:rPr>
      </w:pPr>
      <w:r>
        <w:rPr>
          <w:rFonts w:ascii="Times New Roman" w:hAnsi="Times New Roman" w:cs="Times New Roman"/>
          <w:sz w:val="28"/>
          <w:szCs w:val="28"/>
        </w:rPr>
        <w:t>- Ứng dụng có 2 chức năng chính: “</w:t>
      </w:r>
      <w:r w:rsidRPr="00D06ABD">
        <w:rPr>
          <w:rFonts w:ascii="Times New Roman" w:hAnsi="Times New Roman" w:cs="Times New Roman"/>
          <w:b/>
          <w:bCs/>
          <w:sz w:val="28"/>
          <w:szCs w:val="28"/>
        </w:rPr>
        <w:t>Quét xung quanh</w:t>
      </w:r>
      <w:r w:rsidR="00031BCE">
        <w:rPr>
          <w:rFonts w:ascii="Times New Roman" w:hAnsi="Times New Roman" w:cs="Times New Roman"/>
          <w:sz w:val="28"/>
          <w:szCs w:val="28"/>
        </w:rPr>
        <w:t>” và “</w:t>
      </w:r>
      <w:r w:rsidR="00031BCE" w:rsidRPr="00D06ABD">
        <w:rPr>
          <w:rFonts w:ascii="Times New Roman" w:hAnsi="Times New Roman" w:cs="Times New Roman"/>
          <w:b/>
          <w:bCs/>
          <w:sz w:val="28"/>
          <w:szCs w:val="28"/>
        </w:rPr>
        <w:t>Lịch sử tiếp xúc</w:t>
      </w:r>
      <w:r w:rsidR="00031BCE">
        <w:rPr>
          <w:rFonts w:ascii="Times New Roman" w:hAnsi="Times New Roman" w:cs="Times New Roman"/>
          <w:sz w:val="28"/>
          <w:szCs w:val="28"/>
        </w:rPr>
        <w:t>”</w:t>
      </w:r>
      <w:r w:rsidR="00D92CD6">
        <w:rPr>
          <w:rFonts w:ascii="Times New Roman" w:hAnsi="Times New Roman" w:cs="Times New Roman"/>
          <w:sz w:val="28"/>
          <w:szCs w:val="28"/>
        </w:rPr>
        <w:t>:</w:t>
      </w:r>
    </w:p>
    <w:p w14:paraId="13EE7EFA" w14:textId="5114600E" w:rsidR="00404CE6" w:rsidRDefault="009F0491">
      <w:pPr>
        <w:rPr>
          <w:rFonts w:ascii="Times New Roman" w:hAnsi="Times New Roman" w:cs="Times New Roman"/>
          <w:sz w:val="28"/>
          <w:szCs w:val="28"/>
        </w:rPr>
      </w:pPr>
      <w:r w:rsidRPr="009F0491">
        <w:rPr>
          <w:rFonts w:ascii="Times New Roman" w:hAnsi="Times New Roman" w:cs="Times New Roman"/>
          <w:noProof/>
          <w:sz w:val="28"/>
          <w:szCs w:val="28"/>
        </w:rPr>
        <w:drawing>
          <wp:inline distT="0" distB="0" distL="0" distR="0" wp14:anchorId="634B740D" wp14:editId="60AFF714">
            <wp:extent cx="2857500" cy="6191250"/>
            <wp:effectExtent l="0" t="0" r="0" b="0"/>
            <wp:docPr id="13" name="Picture 13" descr="E:\cong viec\bluzone\Screenshot_2020-07-27-18-38-15-481_com.mic.blue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ong viec\bluzone\Screenshot_2020-07-27-18-38-15-481_com.mic.bluezo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p w14:paraId="15B5D04E" w14:textId="77777777" w:rsidR="00900298" w:rsidRDefault="00900298">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AC792B" w14:paraId="4671A3AC" w14:textId="77777777" w:rsidTr="00356063">
        <w:tc>
          <w:tcPr>
            <w:tcW w:w="4531" w:type="dxa"/>
          </w:tcPr>
          <w:p w14:paraId="3F89F0E5" w14:textId="77777777" w:rsidR="00AC792B" w:rsidRDefault="00AC792B">
            <w:pPr>
              <w:rPr>
                <w:rFonts w:ascii="Times New Roman" w:hAnsi="Times New Roman" w:cs="Times New Roman"/>
                <w:sz w:val="28"/>
                <w:szCs w:val="28"/>
              </w:rPr>
            </w:pPr>
            <w:r>
              <w:rPr>
                <w:rFonts w:ascii="Times New Roman" w:hAnsi="Times New Roman" w:cs="Times New Roman"/>
                <w:sz w:val="28"/>
                <w:szCs w:val="28"/>
              </w:rPr>
              <w:t>- Chức năng “Quét xung quanh”</w:t>
            </w:r>
            <w:r w:rsidR="006F09B0">
              <w:rPr>
                <w:rFonts w:ascii="Times New Roman" w:hAnsi="Times New Roman" w:cs="Times New Roman"/>
                <w:sz w:val="28"/>
                <w:szCs w:val="28"/>
              </w:rPr>
              <w:t xml:space="preserve">: </w:t>
            </w:r>
            <w:r>
              <w:rPr>
                <w:rFonts w:ascii="Times New Roman" w:hAnsi="Times New Roman" w:cs="Times New Roman"/>
                <w:sz w:val="28"/>
                <w:szCs w:val="28"/>
              </w:rPr>
              <w:t>tìm kiếm các thiết bị có cài đặt ứng dụng Bluezone “Bluezoner”</w:t>
            </w:r>
            <w:r w:rsidR="00FB411D">
              <w:rPr>
                <w:rFonts w:ascii="Times New Roman" w:hAnsi="Times New Roman" w:cs="Times New Roman"/>
                <w:sz w:val="28"/>
                <w:szCs w:val="28"/>
              </w:rPr>
              <w:t>:</w:t>
            </w:r>
          </w:p>
        </w:tc>
        <w:tc>
          <w:tcPr>
            <w:tcW w:w="4531" w:type="dxa"/>
          </w:tcPr>
          <w:p w14:paraId="29EB6440" w14:textId="77777777" w:rsidR="00AC792B" w:rsidRDefault="00356487">
            <w:pPr>
              <w:rPr>
                <w:rFonts w:ascii="Times New Roman" w:hAnsi="Times New Roman" w:cs="Times New Roman"/>
                <w:sz w:val="28"/>
                <w:szCs w:val="28"/>
              </w:rPr>
            </w:pPr>
            <w:r>
              <w:rPr>
                <w:rFonts w:ascii="Times New Roman" w:hAnsi="Times New Roman" w:cs="Times New Roman"/>
                <w:sz w:val="28"/>
                <w:szCs w:val="28"/>
              </w:rPr>
              <w:t>- Chức năng “Lịch sử tiếp xúc”</w:t>
            </w:r>
            <w:r w:rsidR="006F09B0">
              <w:rPr>
                <w:rFonts w:ascii="Times New Roman" w:hAnsi="Times New Roman" w:cs="Times New Roman"/>
                <w:sz w:val="28"/>
                <w:szCs w:val="28"/>
              </w:rPr>
              <w:t>: thống kê tổng số lượt tiếp xúc và số lượt tiếp xúc gần với các “Bluezoner”</w:t>
            </w:r>
          </w:p>
        </w:tc>
      </w:tr>
      <w:tr w:rsidR="00356487" w14:paraId="5F61529D" w14:textId="77777777" w:rsidTr="00356063">
        <w:tc>
          <w:tcPr>
            <w:tcW w:w="4531" w:type="dxa"/>
          </w:tcPr>
          <w:p w14:paraId="10A0CEB6" w14:textId="77777777" w:rsidR="00356487" w:rsidRDefault="00356487">
            <w:pPr>
              <w:rPr>
                <w:rFonts w:ascii="Times New Roman" w:hAnsi="Times New Roman" w:cs="Times New Roman"/>
                <w:sz w:val="28"/>
                <w:szCs w:val="28"/>
              </w:rPr>
            </w:pPr>
            <w:r w:rsidRPr="00356487">
              <w:rPr>
                <w:rFonts w:ascii="Times New Roman" w:hAnsi="Times New Roman" w:cs="Times New Roman"/>
                <w:noProof/>
                <w:sz w:val="28"/>
                <w:szCs w:val="28"/>
              </w:rPr>
              <w:drawing>
                <wp:inline distT="0" distB="0" distL="0" distR="0" wp14:anchorId="59A6AABB" wp14:editId="69F0BA6C">
                  <wp:extent cx="2857500" cy="6191250"/>
                  <wp:effectExtent l="0" t="0" r="0" b="0"/>
                  <wp:docPr id="14" name="Picture 14" descr="E:\cong viec\bluzone\Screenshot_2020-07-27-18-38-54-808_com.mic.blue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ong viec\bluzone\Screenshot_2020-07-27-18-38-54-808_com.mic.bluezo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tc>
        <w:tc>
          <w:tcPr>
            <w:tcW w:w="4531" w:type="dxa"/>
          </w:tcPr>
          <w:p w14:paraId="0426CBB3" w14:textId="77777777" w:rsidR="00356487" w:rsidRDefault="00A478ED" w:rsidP="006A25CA">
            <w:pPr>
              <w:jc w:val="center"/>
              <w:rPr>
                <w:rFonts w:ascii="Times New Roman" w:hAnsi="Times New Roman" w:cs="Times New Roman"/>
                <w:sz w:val="28"/>
                <w:szCs w:val="28"/>
              </w:rPr>
            </w:pPr>
            <w:r w:rsidRPr="00A478ED">
              <w:rPr>
                <w:rFonts w:ascii="Times New Roman" w:hAnsi="Times New Roman" w:cs="Times New Roman"/>
                <w:noProof/>
                <w:sz w:val="28"/>
                <w:szCs w:val="28"/>
              </w:rPr>
              <w:drawing>
                <wp:inline distT="0" distB="0" distL="0" distR="0" wp14:anchorId="532CB00D" wp14:editId="746AD55C">
                  <wp:extent cx="2857500" cy="6191250"/>
                  <wp:effectExtent l="0" t="0" r="0" b="0"/>
                  <wp:docPr id="15" name="Picture 15" descr="E:\cong viec\bluzone\Screenshot_2020-07-27-18-39-09-529_com.mic.blue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ng viec\bluzone\Screenshot_2020-07-27-18-39-09-529_com.mic.bluezo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tc>
      </w:tr>
      <w:tr w:rsidR="002D3D45" w14:paraId="0D531C77" w14:textId="77777777" w:rsidTr="00356063">
        <w:tc>
          <w:tcPr>
            <w:tcW w:w="4531" w:type="dxa"/>
          </w:tcPr>
          <w:p w14:paraId="506AF8CB" w14:textId="77777777" w:rsidR="002D3D45" w:rsidRPr="00356487" w:rsidRDefault="002D3D45">
            <w:pPr>
              <w:rPr>
                <w:rFonts w:ascii="Times New Roman" w:hAnsi="Times New Roman" w:cs="Times New Roman"/>
                <w:noProof/>
                <w:sz w:val="28"/>
                <w:szCs w:val="28"/>
              </w:rPr>
            </w:pPr>
          </w:p>
        </w:tc>
        <w:tc>
          <w:tcPr>
            <w:tcW w:w="4531" w:type="dxa"/>
          </w:tcPr>
          <w:p w14:paraId="32D76BE6" w14:textId="77777777" w:rsidR="002D3D45" w:rsidRPr="00A478ED" w:rsidRDefault="002D3D45" w:rsidP="006A25CA">
            <w:pPr>
              <w:jc w:val="center"/>
              <w:rPr>
                <w:rFonts w:ascii="Times New Roman" w:hAnsi="Times New Roman" w:cs="Times New Roman"/>
                <w:noProof/>
                <w:sz w:val="28"/>
                <w:szCs w:val="28"/>
              </w:rPr>
            </w:pPr>
          </w:p>
        </w:tc>
      </w:tr>
    </w:tbl>
    <w:p w14:paraId="33AB40E7" w14:textId="77777777" w:rsidR="00285317" w:rsidRDefault="0025011B">
      <w:pPr>
        <w:rPr>
          <w:rFonts w:ascii="Times New Roman" w:hAnsi="Times New Roman" w:cs="Times New Roman"/>
          <w:sz w:val="28"/>
          <w:szCs w:val="28"/>
        </w:rPr>
      </w:pPr>
      <w:r>
        <w:rPr>
          <w:rFonts w:ascii="Times New Roman" w:hAnsi="Times New Roman" w:cs="Times New Roman"/>
          <w:sz w:val="28"/>
          <w:szCs w:val="28"/>
        </w:rPr>
        <w:t>- Các chức năng khác:</w:t>
      </w:r>
    </w:p>
    <w:p w14:paraId="4BE5BF06" w14:textId="77777777" w:rsidR="0025011B" w:rsidRDefault="0025011B">
      <w:pPr>
        <w:rPr>
          <w:rFonts w:ascii="Times New Roman" w:hAnsi="Times New Roman" w:cs="Times New Roman"/>
          <w:sz w:val="28"/>
          <w:szCs w:val="28"/>
        </w:rPr>
      </w:pPr>
      <w:r>
        <w:rPr>
          <w:rFonts w:ascii="Times New Roman" w:hAnsi="Times New Roman" w:cs="Times New Roman"/>
          <w:sz w:val="28"/>
          <w:szCs w:val="28"/>
        </w:rPr>
        <w:t>+ Thông báo:</w:t>
      </w:r>
      <w:r w:rsidR="0085106F">
        <w:rPr>
          <w:rFonts w:ascii="Times New Roman" w:hAnsi="Times New Roman" w:cs="Times New Roman"/>
          <w:sz w:val="28"/>
          <w:szCs w:val="28"/>
        </w:rPr>
        <w:t xml:space="preserve"> hiển thị thông báo của ứng dụng</w:t>
      </w:r>
      <w:r w:rsidR="00F66463">
        <w:rPr>
          <w:rFonts w:ascii="Times New Roman" w:hAnsi="Times New Roman" w:cs="Times New Roman"/>
          <w:sz w:val="28"/>
          <w:szCs w:val="28"/>
        </w:rPr>
        <w:t>.</w:t>
      </w:r>
    </w:p>
    <w:p w14:paraId="47DE329B" w14:textId="77777777" w:rsidR="0025011B" w:rsidRDefault="0025011B">
      <w:pPr>
        <w:rPr>
          <w:rFonts w:ascii="Times New Roman" w:hAnsi="Times New Roman" w:cs="Times New Roman"/>
          <w:sz w:val="28"/>
          <w:szCs w:val="28"/>
        </w:rPr>
      </w:pPr>
      <w:r>
        <w:rPr>
          <w:rFonts w:ascii="Times New Roman" w:hAnsi="Times New Roman" w:cs="Times New Roman"/>
          <w:sz w:val="28"/>
          <w:szCs w:val="28"/>
        </w:rPr>
        <w:t>+ Mời: Chía sẻ ứng dụng với bạn bè, người thân, đồng nghiệp</w:t>
      </w:r>
      <w:r w:rsidR="004177FF">
        <w:rPr>
          <w:rFonts w:ascii="Times New Roman" w:hAnsi="Times New Roman" w:cs="Times New Roman"/>
          <w:sz w:val="28"/>
          <w:szCs w:val="28"/>
        </w:rPr>
        <w:t xml:space="preserve"> sử dụng</w:t>
      </w:r>
    </w:p>
    <w:p w14:paraId="32482D97" w14:textId="77777777" w:rsidR="00635B79" w:rsidRDefault="00635B79">
      <w:pPr>
        <w:rPr>
          <w:rFonts w:ascii="Times New Roman" w:hAnsi="Times New Roman" w:cs="Times New Roman"/>
          <w:sz w:val="28"/>
          <w:szCs w:val="28"/>
        </w:rPr>
      </w:pPr>
      <w:r>
        <w:rPr>
          <w:rFonts w:ascii="Times New Roman" w:hAnsi="Times New Roman" w:cs="Times New Roman"/>
          <w:sz w:val="28"/>
          <w:szCs w:val="28"/>
        </w:rPr>
        <w:t>+ Giới thiệu:</w:t>
      </w:r>
      <w:r w:rsidR="00F66463">
        <w:rPr>
          <w:rFonts w:ascii="Times New Roman" w:hAnsi="Times New Roman" w:cs="Times New Roman"/>
          <w:sz w:val="28"/>
          <w:szCs w:val="28"/>
        </w:rPr>
        <w:t xml:space="preserve"> thông tin</w:t>
      </w:r>
      <w:r w:rsidR="00B462C3">
        <w:rPr>
          <w:rFonts w:ascii="Times New Roman" w:hAnsi="Times New Roman" w:cs="Times New Roman"/>
          <w:sz w:val="28"/>
          <w:szCs w:val="28"/>
        </w:rPr>
        <w:t xml:space="preserve"> cơ quan chủ quản tham gia phối hợp xây dựng</w:t>
      </w:r>
      <w:r w:rsidR="00F66463">
        <w:rPr>
          <w:rFonts w:ascii="Times New Roman" w:hAnsi="Times New Roman" w:cs="Times New Roman"/>
          <w:sz w:val="28"/>
          <w:szCs w:val="28"/>
        </w:rPr>
        <w:t xml:space="preserve"> </w:t>
      </w:r>
      <w:r w:rsidR="00B462C3">
        <w:rPr>
          <w:rFonts w:ascii="Times New Roman" w:hAnsi="Times New Roman" w:cs="Times New Roman"/>
          <w:sz w:val="28"/>
          <w:szCs w:val="28"/>
        </w:rPr>
        <w:t xml:space="preserve">ứng dụng </w:t>
      </w:r>
      <w:r w:rsidR="00844331">
        <w:rPr>
          <w:rFonts w:ascii="Times New Roman" w:hAnsi="Times New Roman" w:cs="Times New Roman"/>
          <w:sz w:val="28"/>
          <w:szCs w:val="28"/>
        </w:rPr>
        <w:t>Bluezone.</w:t>
      </w:r>
    </w:p>
    <w:p w14:paraId="1609C60F" w14:textId="77777777" w:rsidR="00976E24" w:rsidRPr="00B60969" w:rsidRDefault="00976E24">
      <w:pPr>
        <w:rPr>
          <w:rFonts w:ascii="Times New Roman" w:hAnsi="Times New Roman" w:cs="Times New Roman"/>
          <w:sz w:val="28"/>
          <w:szCs w:val="28"/>
        </w:rPr>
      </w:pPr>
    </w:p>
    <w:sectPr w:rsidR="00976E24" w:rsidRPr="00B60969" w:rsidSect="00D51F19">
      <w:pgSz w:w="11907" w:h="16840" w:code="9"/>
      <w:pgMar w:top="851" w:right="851"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00"/>
    <w:rsid w:val="00013193"/>
    <w:rsid w:val="00016A24"/>
    <w:rsid w:val="00025366"/>
    <w:rsid w:val="00025466"/>
    <w:rsid w:val="00031BCE"/>
    <w:rsid w:val="00040F60"/>
    <w:rsid w:val="00053929"/>
    <w:rsid w:val="0006227A"/>
    <w:rsid w:val="00067085"/>
    <w:rsid w:val="0008182A"/>
    <w:rsid w:val="00081FC4"/>
    <w:rsid w:val="0008230A"/>
    <w:rsid w:val="000A18FA"/>
    <w:rsid w:val="000B02AD"/>
    <w:rsid w:val="000F2EBA"/>
    <w:rsid w:val="00121244"/>
    <w:rsid w:val="00132E36"/>
    <w:rsid w:val="00150216"/>
    <w:rsid w:val="00153343"/>
    <w:rsid w:val="00160033"/>
    <w:rsid w:val="001771B8"/>
    <w:rsid w:val="0019643C"/>
    <w:rsid w:val="001A2600"/>
    <w:rsid w:val="001D00E6"/>
    <w:rsid w:val="001D0F18"/>
    <w:rsid w:val="001E6515"/>
    <w:rsid w:val="0020487E"/>
    <w:rsid w:val="00210A83"/>
    <w:rsid w:val="002476E3"/>
    <w:rsid w:val="002477B9"/>
    <w:rsid w:val="0025011B"/>
    <w:rsid w:val="00282317"/>
    <w:rsid w:val="00285317"/>
    <w:rsid w:val="002B51BF"/>
    <w:rsid w:val="002C4597"/>
    <w:rsid w:val="002D15C3"/>
    <w:rsid w:val="002D3D45"/>
    <w:rsid w:val="002D3FD1"/>
    <w:rsid w:val="002E2E8C"/>
    <w:rsid w:val="00304E20"/>
    <w:rsid w:val="00320686"/>
    <w:rsid w:val="00326D41"/>
    <w:rsid w:val="00327C2C"/>
    <w:rsid w:val="00356063"/>
    <w:rsid w:val="00356487"/>
    <w:rsid w:val="003566A7"/>
    <w:rsid w:val="00366AE4"/>
    <w:rsid w:val="0039571C"/>
    <w:rsid w:val="00396CD7"/>
    <w:rsid w:val="003D1BED"/>
    <w:rsid w:val="003D23C7"/>
    <w:rsid w:val="00401D40"/>
    <w:rsid w:val="00404B9A"/>
    <w:rsid w:val="00404CE6"/>
    <w:rsid w:val="004162CA"/>
    <w:rsid w:val="004177FF"/>
    <w:rsid w:val="00420ADB"/>
    <w:rsid w:val="00427902"/>
    <w:rsid w:val="004540D2"/>
    <w:rsid w:val="00470D57"/>
    <w:rsid w:val="00496D3C"/>
    <w:rsid w:val="004C2CBC"/>
    <w:rsid w:val="004C3201"/>
    <w:rsid w:val="004C33F8"/>
    <w:rsid w:val="004C4F56"/>
    <w:rsid w:val="004D0D8F"/>
    <w:rsid w:val="004D2408"/>
    <w:rsid w:val="004D49C7"/>
    <w:rsid w:val="00520982"/>
    <w:rsid w:val="0053197C"/>
    <w:rsid w:val="00532B4F"/>
    <w:rsid w:val="005434BC"/>
    <w:rsid w:val="00550200"/>
    <w:rsid w:val="00575A56"/>
    <w:rsid w:val="005766AC"/>
    <w:rsid w:val="00583EF4"/>
    <w:rsid w:val="005852F9"/>
    <w:rsid w:val="00586B85"/>
    <w:rsid w:val="005923D3"/>
    <w:rsid w:val="00594F43"/>
    <w:rsid w:val="005A4BB9"/>
    <w:rsid w:val="005B3A25"/>
    <w:rsid w:val="005D0448"/>
    <w:rsid w:val="005E2B15"/>
    <w:rsid w:val="005F5600"/>
    <w:rsid w:val="005F6A45"/>
    <w:rsid w:val="00602EE2"/>
    <w:rsid w:val="00614410"/>
    <w:rsid w:val="00627034"/>
    <w:rsid w:val="006304A8"/>
    <w:rsid w:val="00635B79"/>
    <w:rsid w:val="00695B70"/>
    <w:rsid w:val="006A25CA"/>
    <w:rsid w:val="006B1C1F"/>
    <w:rsid w:val="006C265A"/>
    <w:rsid w:val="006E6769"/>
    <w:rsid w:val="006F09B0"/>
    <w:rsid w:val="007035BF"/>
    <w:rsid w:val="00720809"/>
    <w:rsid w:val="007240EB"/>
    <w:rsid w:val="00732B37"/>
    <w:rsid w:val="00737D56"/>
    <w:rsid w:val="0076110F"/>
    <w:rsid w:val="00761784"/>
    <w:rsid w:val="00777C9A"/>
    <w:rsid w:val="00791440"/>
    <w:rsid w:val="00797129"/>
    <w:rsid w:val="007B4B76"/>
    <w:rsid w:val="0080076C"/>
    <w:rsid w:val="00823F30"/>
    <w:rsid w:val="008408CC"/>
    <w:rsid w:val="008429F0"/>
    <w:rsid w:val="00844331"/>
    <w:rsid w:val="00844AE9"/>
    <w:rsid w:val="00846476"/>
    <w:rsid w:val="0085106F"/>
    <w:rsid w:val="0087217F"/>
    <w:rsid w:val="008812F8"/>
    <w:rsid w:val="00887336"/>
    <w:rsid w:val="00897B64"/>
    <w:rsid w:val="00897FB9"/>
    <w:rsid w:val="008A2626"/>
    <w:rsid w:val="008A2660"/>
    <w:rsid w:val="008A321E"/>
    <w:rsid w:val="008C01C6"/>
    <w:rsid w:val="008D1BBE"/>
    <w:rsid w:val="008D225B"/>
    <w:rsid w:val="008D42D9"/>
    <w:rsid w:val="008D44D4"/>
    <w:rsid w:val="008F2966"/>
    <w:rsid w:val="00900298"/>
    <w:rsid w:val="00905853"/>
    <w:rsid w:val="00937803"/>
    <w:rsid w:val="0094348B"/>
    <w:rsid w:val="00976E24"/>
    <w:rsid w:val="009A0F9A"/>
    <w:rsid w:val="009F0491"/>
    <w:rsid w:val="009F177A"/>
    <w:rsid w:val="00A07A5A"/>
    <w:rsid w:val="00A1066D"/>
    <w:rsid w:val="00A478ED"/>
    <w:rsid w:val="00A532CB"/>
    <w:rsid w:val="00A701E5"/>
    <w:rsid w:val="00A7212F"/>
    <w:rsid w:val="00A77E99"/>
    <w:rsid w:val="00A91F03"/>
    <w:rsid w:val="00AC2CB7"/>
    <w:rsid w:val="00AC792B"/>
    <w:rsid w:val="00AE52CB"/>
    <w:rsid w:val="00AE5B16"/>
    <w:rsid w:val="00AE5D17"/>
    <w:rsid w:val="00B15C68"/>
    <w:rsid w:val="00B35F89"/>
    <w:rsid w:val="00B430E2"/>
    <w:rsid w:val="00B462C3"/>
    <w:rsid w:val="00B602B6"/>
    <w:rsid w:val="00B60969"/>
    <w:rsid w:val="00B73143"/>
    <w:rsid w:val="00B75CDF"/>
    <w:rsid w:val="00B8583B"/>
    <w:rsid w:val="00B92ECF"/>
    <w:rsid w:val="00B933BA"/>
    <w:rsid w:val="00B934C4"/>
    <w:rsid w:val="00B949A2"/>
    <w:rsid w:val="00BA1B07"/>
    <w:rsid w:val="00BA24CB"/>
    <w:rsid w:val="00BB677D"/>
    <w:rsid w:val="00BC224C"/>
    <w:rsid w:val="00BD2B54"/>
    <w:rsid w:val="00BD7B8D"/>
    <w:rsid w:val="00BE2022"/>
    <w:rsid w:val="00BE570C"/>
    <w:rsid w:val="00BE661B"/>
    <w:rsid w:val="00BF19A2"/>
    <w:rsid w:val="00BF6199"/>
    <w:rsid w:val="00C13A37"/>
    <w:rsid w:val="00C20236"/>
    <w:rsid w:val="00C2159E"/>
    <w:rsid w:val="00C5796D"/>
    <w:rsid w:val="00C87B4B"/>
    <w:rsid w:val="00C90762"/>
    <w:rsid w:val="00C91A7F"/>
    <w:rsid w:val="00CA37BF"/>
    <w:rsid w:val="00CC2807"/>
    <w:rsid w:val="00CD6BA4"/>
    <w:rsid w:val="00CE4F87"/>
    <w:rsid w:val="00D06ABD"/>
    <w:rsid w:val="00D22D6F"/>
    <w:rsid w:val="00D231AD"/>
    <w:rsid w:val="00D267B4"/>
    <w:rsid w:val="00D34462"/>
    <w:rsid w:val="00D37D1F"/>
    <w:rsid w:val="00D46728"/>
    <w:rsid w:val="00D476E6"/>
    <w:rsid w:val="00D47CD1"/>
    <w:rsid w:val="00D51F19"/>
    <w:rsid w:val="00D56DC3"/>
    <w:rsid w:val="00D92CD6"/>
    <w:rsid w:val="00D96BBB"/>
    <w:rsid w:val="00DA0E65"/>
    <w:rsid w:val="00DA32A0"/>
    <w:rsid w:val="00DA7B1E"/>
    <w:rsid w:val="00DB6A17"/>
    <w:rsid w:val="00DC130A"/>
    <w:rsid w:val="00DF48E1"/>
    <w:rsid w:val="00E02817"/>
    <w:rsid w:val="00E146E8"/>
    <w:rsid w:val="00E32549"/>
    <w:rsid w:val="00E468A4"/>
    <w:rsid w:val="00E5797E"/>
    <w:rsid w:val="00E61999"/>
    <w:rsid w:val="00E77204"/>
    <w:rsid w:val="00EA3D68"/>
    <w:rsid w:val="00ED3E8E"/>
    <w:rsid w:val="00F1604D"/>
    <w:rsid w:val="00F17792"/>
    <w:rsid w:val="00F20630"/>
    <w:rsid w:val="00F307E8"/>
    <w:rsid w:val="00F60537"/>
    <w:rsid w:val="00F66463"/>
    <w:rsid w:val="00FA2832"/>
    <w:rsid w:val="00FB411D"/>
    <w:rsid w:val="00FE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3D3"/>
  <w15:chartTrackingRefBased/>
  <w15:docId w15:val="{07944BB4-1A3F-4013-AA43-BC94BA6A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6769"/>
    <w:rPr>
      <w:b/>
      <w:bCs/>
    </w:rPr>
  </w:style>
  <w:style w:type="paragraph" w:customStyle="1" w:styleId="text-change-size">
    <w:name w:val="text-change-size"/>
    <w:basedOn w:val="Normal"/>
    <w:rsid w:val="00737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1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2020-07-30T08:35:00Z</dcterms:created>
  <dcterms:modified xsi:type="dcterms:W3CDTF">2020-07-30T08:35:00Z</dcterms:modified>
</cp:coreProperties>
</file>