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2A" w:rsidRPr="000A242A" w:rsidRDefault="000A242A" w:rsidP="000A242A">
      <w:pPr>
        <w:spacing w:before="120"/>
        <w:ind w:firstLine="720"/>
        <w:jc w:val="both"/>
        <w:rPr>
          <w:rFonts w:ascii="Times New Roman Bold" w:eastAsia="Times New Roman" w:hAnsi="Times New Roman Bold" w:cs="Times New Roman"/>
          <w:b/>
          <w:color w:val="000000"/>
          <w:spacing w:val="-6"/>
          <w:sz w:val="26"/>
          <w:szCs w:val="26"/>
          <w:lang w:val="pl-PL"/>
        </w:rPr>
      </w:pPr>
      <w:r w:rsidRPr="000A242A">
        <w:rPr>
          <w:rFonts w:ascii="Times New Roman Bold" w:eastAsia="Times New Roman" w:hAnsi="Times New Roman Bold" w:cs="Times New Roman"/>
          <w:b/>
          <w:color w:val="000000"/>
          <w:spacing w:val="-6"/>
          <w:sz w:val="26"/>
          <w:szCs w:val="26"/>
        </w:rPr>
        <w:t>21. C</w:t>
      </w:r>
      <w:r w:rsidRPr="000A242A">
        <w:rPr>
          <w:rFonts w:ascii="Times New Roman Bold" w:eastAsia="Times New Roman" w:hAnsi="Times New Roman Bold" w:cs="Times New Roman"/>
          <w:b/>
          <w:color w:val="000000"/>
          <w:spacing w:val="-6"/>
          <w:sz w:val="26"/>
          <w:szCs w:val="26"/>
          <w:lang w:val="pl-PL"/>
        </w:rPr>
        <w:t>ấp sổ danh bạ thuyền viên tàu cá.</w:t>
      </w:r>
    </w:p>
    <w:p w:rsidR="000A242A" w:rsidRPr="000A242A" w:rsidRDefault="000A242A" w:rsidP="000A242A">
      <w:pPr>
        <w:spacing w:before="120"/>
        <w:ind w:firstLine="720"/>
        <w:jc w:val="both"/>
        <w:rPr>
          <w:color w:val="000000"/>
          <w:sz w:val="26"/>
          <w:szCs w:val="26"/>
          <w:lang w:val="nl-NL"/>
        </w:rPr>
      </w:pPr>
      <w:r w:rsidRPr="000A242A">
        <w:rPr>
          <w:color w:val="000000"/>
          <w:sz w:val="26"/>
          <w:szCs w:val="26"/>
          <w:lang w:val="nl-NL"/>
        </w:rPr>
        <w:t xml:space="preserve">+ Bước 1: </w:t>
      </w:r>
      <w:r w:rsidRPr="000A242A">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0A242A" w:rsidRPr="000A242A" w:rsidRDefault="000A242A" w:rsidP="000A242A">
      <w:pPr>
        <w:spacing w:before="120"/>
        <w:ind w:firstLine="720"/>
        <w:jc w:val="both"/>
        <w:rPr>
          <w:color w:val="000000"/>
          <w:sz w:val="26"/>
          <w:szCs w:val="26"/>
          <w:lang w:val="nl-NL"/>
        </w:rPr>
      </w:pPr>
      <w:r w:rsidRPr="000A242A">
        <w:rPr>
          <w:color w:val="000000"/>
          <w:sz w:val="26"/>
          <w:szCs w:val="26"/>
          <w:lang w:val="nl-NL"/>
        </w:rPr>
        <w:t>+ Bước 2: Chuyên viên Bộ phận Tiếp nhận và Trả kết quả của Chi cục Thủy sản tiếp nhận hồ sơ, kiểm tra hồ sơ:</w:t>
      </w:r>
    </w:p>
    <w:p w:rsidR="000A242A" w:rsidRPr="000A242A" w:rsidRDefault="000A242A" w:rsidP="000A242A">
      <w:pPr>
        <w:spacing w:before="120"/>
        <w:ind w:firstLine="720"/>
        <w:jc w:val="both"/>
        <w:rPr>
          <w:color w:val="000000"/>
          <w:sz w:val="26"/>
          <w:szCs w:val="26"/>
          <w:lang w:val="nl-NL"/>
        </w:rPr>
      </w:pPr>
      <w:r w:rsidRPr="000A242A">
        <w:rPr>
          <w:color w:val="000000"/>
          <w:sz w:val="26"/>
          <w:szCs w:val="26"/>
          <w:lang w:val="pl-PL"/>
        </w:rPr>
        <w:t>-</w:t>
      </w:r>
      <w:r w:rsidRPr="000A242A">
        <w:rPr>
          <w:color w:val="000000"/>
          <w:sz w:val="26"/>
          <w:szCs w:val="26"/>
          <w:lang w:val="nl-NL"/>
        </w:rPr>
        <w:t xml:space="preserve"> Nếu hồ sơ chưa</w:t>
      </w:r>
      <w:r w:rsidRPr="000A242A">
        <w:rPr>
          <w:color w:val="000000"/>
          <w:sz w:val="26"/>
          <w:szCs w:val="26"/>
          <w:lang w:val="pl-PL"/>
        </w:rPr>
        <w:t xml:space="preserve"> hợp lệ, chưa</w:t>
      </w:r>
      <w:r w:rsidRPr="000A242A">
        <w:rPr>
          <w:color w:val="000000"/>
          <w:sz w:val="26"/>
          <w:szCs w:val="26"/>
          <w:lang w:val="nl-NL"/>
        </w:rPr>
        <w:t xml:space="preserve"> đầy đủ thì trả hồ sơ yêu cầu bổ sung.</w:t>
      </w:r>
    </w:p>
    <w:p w:rsidR="000A242A" w:rsidRPr="000A242A" w:rsidRDefault="000A242A" w:rsidP="000A242A">
      <w:pPr>
        <w:spacing w:before="120"/>
        <w:ind w:firstLine="720"/>
        <w:jc w:val="both"/>
        <w:rPr>
          <w:color w:val="000000"/>
          <w:sz w:val="26"/>
          <w:szCs w:val="26"/>
          <w:lang w:val="nl-NL"/>
        </w:rPr>
      </w:pPr>
      <w:r w:rsidRPr="000A242A">
        <w:rPr>
          <w:color w:val="000000"/>
          <w:spacing w:val="2"/>
          <w:sz w:val="26"/>
          <w:szCs w:val="26"/>
          <w:lang w:val="nl-NL"/>
        </w:rPr>
        <w:t xml:space="preserve">- </w:t>
      </w:r>
      <w:r w:rsidRPr="000A242A">
        <w:rPr>
          <w:color w:val="000000"/>
          <w:spacing w:val="2"/>
          <w:sz w:val="26"/>
          <w:szCs w:val="26"/>
          <w:lang w:val="pl-PL"/>
        </w:rPr>
        <w:t>Nếu hồ sơ hợp lệ, đầy đủ thành phần,</w:t>
      </w:r>
      <w:r w:rsidRPr="000A242A">
        <w:rPr>
          <w:color w:val="000000"/>
          <w:sz w:val="26"/>
          <w:szCs w:val="26"/>
          <w:lang w:val="nl-NL"/>
        </w:rPr>
        <w:t xml:space="preserve"> trong thời hạn không quá 01 </w:t>
      </w:r>
      <w:r w:rsidRPr="000A242A">
        <w:rPr>
          <w:color w:val="000000"/>
          <w:sz w:val="26"/>
          <w:szCs w:val="26"/>
          <w:lang w:val="pl-PL"/>
        </w:rPr>
        <w:t>buổi</w:t>
      </w:r>
      <w:r w:rsidRPr="000A242A">
        <w:rPr>
          <w:color w:val="000000"/>
          <w:sz w:val="26"/>
          <w:szCs w:val="26"/>
          <w:lang w:val="nl-NL"/>
        </w:rPr>
        <w:t xml:space="preserve"> làm việc,</w:t>
      </w:r>
      <w:r w:rsidRPr="000A242A">
        <w:rPr>
          <w:color w:val="000000"/>
          <w:spacing w:val="2"/>
          <w:sz w:val="26"/>
          <w:szCs w:val="26"/>
          <w:lang w:val="pl-PL"/>
        </w:rPr>
        <w:t xml:space="preserve"> </w:t>
      </w:r>
      <w:r w:rsidRPr="000A242A">
        <w:rPr>
          <w:color w:val="000000"/>
          <w:sz w:val="26"/>
          <w:szCs w:val="26"/>
          <w:lang w:val="nl-NL"/>
        </w:rPr>
        <w:t>Chuyên viên Bộ phận Ti</w:t>
      </w:r>
      <w:bookmarkStart w:id="0" w:name="_GoBack"/>
      <w:bookmarkEnd w:id="0"/>
      <w:r w:rsidRPr="000A242A">
        <w:rPr>
          <w:color w:val="000000"/>
          <w:sz w:val="26"/>
          <w:szCs w:val="26"/>
          <w:lang w:val="nl-NL"/>
        </w:rPr>
        <w:t>ếp nhận và Trả kết quả</w:t>
      </w:r>
      <w:r w:rsidRPr="000A242A">
        <w:rPr>
          <w:color w:val="000000"/>
          <w:spacing w:val="2"/>
          <w:sz w:val="26"/>
          <w:szCs w:val="26"/>
          <w:lang w:val="pl-PL"/>
        </w:rPr>
        <w:t xml:space="preserve"> ra Giấy tiếp nhận hồ sơ và trả kết quả, sau đó </w:t>
      </w:r>
      <w:r w:rsidRPr="000A242A">
        <w:rPr>
          <w:color w:val="000000"/>
          <w:sz w:val="26"/>
          <w:szCs w:val="26"/>
          <w:lang w:val="nl-NL"/>
        </w:rPr>
        <w:t>chuyển hồ sơ cho phòng Khai thác &amp; Phát triển nguồn lợi thủy sản xử lý.</w:t>
      </w:r>
    </w:p>
    <w:p w:rsidR="000A242A" w:rsidRPr="000A242A" w:rsidRDefault="000A242A" w:rsidP="000A242A">
      <w:pPr>
        <w:spacing w:before="120"/>
        <w:ind w:firstLine="720"/>
        <w:jc w:val="both"/>
        <w:rPr>
          <w:color w:val="000000"/>
          <w:sz w:val="26"/>
          <w:szCs w:val="26"/>
          <w:lang w:val="nl-NL"/>
        </w:rPr>
      </w:pPr>
      <w:r w:rsidRPr="000A242A">
        <w:rPr>
          <w:color w:val="000000"/>
          <w:sz w:val="26"/>
          <w:szCs w:val="26"/>
          <w:lang w:val="nl-NL"/>
        </w:rPr>
        <w:t>+ Bước 3: Phòng Khai thác &amp; Phát triển nguồn lợi thủy sản khi tiếp nhận và thẩm định hồ sơ:</w:t>
      </w:r>
    </w:p>
    <w:p w:rsidR="000A242A" w:rsidRPr="000A242A" w:rsidRDefault="000A242A" w:rsidP="000A242A">
      <w:pPr>
        <w:spacing w:before="120"/>
        <w:ind w:firstLine="720"/>
        <w:jc w:val="both"/>
        <w:rPr>
          <w:color w:val="000000"/>
          <w:sz w:val="26"/>
          <w:szCs w:val="26"/>
          <w:lang w:val="nl-NL"/>
        </w:rPr>
      </w:pPr>
      <w:r w:rsidRPr="000A242A">
        <w:rPr>
          <w:color w:val="000000"/>
          <w:sz w:val="26"/>
          <w:szCs w:val="26"/>
          <w:lang w:val="nl-NL"/>
        </w:rPr>
        <w:t xml:space="preserve">- Trường hợp </w:t>
      </w:r>
      <w:r w:rsidRPr="000A242A">
        <w:rPr>
          <w:color w:val="000000"/>
          <w:sz w:val="26"/>
          <w:szCs w:val="26"/>
          <w:lang w:val="vi-VN"/>
        </w:rPr>
        <w:t>nếu</w:t>
      </w:r>
      <w:r w:rsidRPr="000A242A">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02 ngày làm việc).</w:t>
      </w:r>
    </w:p>
    <w:p w:rsidR="000A242A" w:rsidRPr="000A242A" w:rsidRDefault="000A242A" w:rsidP="000A242A">
      <w:pPr>
        <w:spacing w:before="120"/>
        <w:ind w:firstLine="720"/>
        <w:jc w:val="both"/>
        <w:rPr>
          <w:color w:val="000000"/>
          <w:sz w:val="26"/>
          <w:szCs w:val="26"/>
          <w:lang w:val="nl-NL"/>
        </w:rPr>
      </w:pPr>
      <w:r w:rsidRPr="000A242A">
        <w:rPr>
          <w:color w:val="000000"/>
          <w:sz w:val="26"/>
          <w:szCs w:val="26"/>
          <w:lang w:val="nl-NL"/>
        </w:rPr>
        <w:t xml:space="preserve">- Trường hợp </w:t>
      </w:r>
      <w:r w:rsidRPr="000A242A">
        <w:rPr>
          <w:color w:val="000000"/>
          <w:sz w:val="26"/>
          <w:szCs w:val="26"/>
          <w:lang w:val="vi-VN"/>
        </w:rPr>
        <w:t>n</w:t>
      </w:r>
      <w:r w:rsidRPr="000A242A">
        <w:rPr>
          <w:color w:val="000000"/>
          <w:sz w:val="26"/>
          <w:szCs w:val="26"/>
          <w:lang w:val="nl-NL"/>
        </w:rPr>
        <w:t>ếu hồ sơ hợp lệ thì, trong thời hạn không quá 02 ngày làm việc phải thẩm định hồ sơ, dự thảo văn bản, trình lãnh đạo Chi cục xem xét, ký ban hành.</w:t>
      </w:r>
    </w:p>
    <w:p w:rsidR="000A242A" w:rsidRPr="000A242A" w:rsidRDefault="000A242A" w:rsidP="000A242A">
      <w:pPr>
        <w:spacing w:before="120"/>
        <w:ind w:firstLine="720"/>
        <w:jc w:val="both"/>
        <w:rPr>
          <w:color w:val="000000"/>
          <w:sz w:val="26"/>
          <w:szCs w:val="26"/>
          <w:lang w:val="nl-NL"/>
        </w:rPr>
      </w:pPr>
      <w:r w:rsidRPr="000A242A">
        <w:rPr>
          <w:color w:val="000000"/>
          <w:sz w:val="26"/>
          <w:szCs w:val="26"/>
          <w:lang w:val="nl-NL"/>
        </w:rPr>
        <w:t xml:space="preserve">+ Bước 4: Trong thời hạn không quá 01 buổi làm việc, Lãnh đạo Chi cục Thủy sản xem xét, ký phê duyệt và chuyển kết quả Bộ phận </w:t>
      </w:r>
      <w:r w:rsidRPr="000A242A">
        <w:rPr>
          <w:color w:val="000000"/>
          <w:sz w:val="26"/>
          <w:szCs w:val="26"/>
          <w:lang w:val="pl-PL"/>
        </w:rPr>
        <w:t>Tiếp nhận và Trả kết quả</w:t>
      </w:r>
      <w:r w:rsidRPr="000A242A">
        <w:rPr>
          <w:color w:val="000000"/>
          <w:sz w:val="26"/>
          <w:szCs w:val="26"/>
          <w:lang w:val="nl-NL"/>
        </w:rPr>
        <w:t>.</w:t>
      </w:r>
    </w:p>
    <w:p w:rsidR="000A242A" w:rsidRPr="000A242A" w:rsidRDefault="000A242A" w:rsidP="000A242A">
      <w:pPr>
        <w:spacing w:before="120"/>
        <w:ind w:firstLine="720"/>
        <w:jc w:val="both"/>
        <w:rPr>
          <w:rFonts w:eastAsia="Times New Roman"/>
          <w:color w:val="000000"/>
          <w:spacing w:val="-4"/>
          <w:sz w:val="26"/>
          <w:szCs w:val="26"/>
          <w:lang w:val="da-DK"/>
        </w:rPr>
      </w:pPr>
      <w:r w:rsidRPr="000A242A">
        <w:rPr>
          <w:color w:val="000000"/>
          <w:spacing w:val="-4"/>
          <w:sz w:val="26"/>
          <w:szCs w:val="26"/>
          <w:lang w:val="da-DK"/>
        </w:rPr>
        <w:t>-</w:t>
      </w:r>
      <w:r w:rsidRPr="000A242A">
        <w:rPr>
          <w:b/>
          <w:color w:val="000000"/>
          <w:spacing w:val="-4"/>
          <w:sz w:val="26"/>
          <w:szCs w:val="26"/>
          <w:lang w:val="vi-VN"/>
        </w:rPr>
        <w:t xml:space="preserve"> </w:t>
      </w:r>
      <w:r w:rsidRPr="000A242A">
        <w:rPr>
          <w:rFonts w:eastAsia="Times New Roman"/>
          <w:b/>
          <w:color w:val="000000"/>
          <w:spacing w:val="-4"/>
          <w:sz w:val="26"/>
          <w:szCs w:val="26"/>
          <w:lang w:val="da-DK"/>
        </w:rPr>
        <w:t>Cách thức thực hiện:</w:t>
      </w:r>
      <w:r w:rsidRPr="000A242A">
        <w:rPr>
          <w:rFonts w:eastAsia="Times New Roman"/>
          <w:color w:val="000000"/>
          <w:spacing w:val="-4"/>
          <w:sz w:val="26"/>
          <w:szCs w:val="26"/>
          <w:lang w:val="da-DK"/>
        </w:rPr>
        <w:t xml:space="preserve"> </w:t>
      </w:r>
      <w:r w:rsidRPr="000A242A">
        <w:rPr>
          <w:color w:val="000000"/>
          <w:sz w:val="30"/>
          <w:lang w:val="vi-VN"/>
        </w:rPr>
        <w:t>trực tiếp</w:t>
      </w:r>
      <w:r w:rsidRPr="000A242A">
        <w:rPr>
          <w:color w:val="000000"/>
          <w:sz w:val="30"/>
          <w:lang w:val="nl-NL"/>
        </w:rPr>
        <w:t xml:space="preserve">;  </w:t>
      </w:r>
      <w:r w:rsidRPr="000A242A">
        <w:rPr>
          <w:color w:val="000000"/>
          <w:sz w:val="30"/>
          <w:lang w:val="da-DK"/>
        </w:rPr>
        <w:t>qua dịch vụ bưu chính; hoặc dịch vụ trực tuyến (nếu có)</w:t>
      </w:r>
      <w:r w:rsidRPr="000A242A">
        <w:rPr>
          <w:rFonts w:eastAsia="Times New Roman"/>
          <w:color w:val="000000"/>
          <w:spacing w:val="-4"/>
          <w:sz w:val="26"/>
          <w:szCs w:val="26"/>
          <w:lang w:val="da-DK"/>
        </w:rPr>
        <w:t>; qua địa chỉ email: tntkq.ccts@gmail.com.</w:t>
      </w:r>
    </w:p>
    <w:p w:rsidR="000A242A" w:rsidRPr="000A242A" w:rsidRDefault="000A242A" w:rsidP="000A242A">
      <w:pPr>
        <w:spacing w:before="120"/>
        <w:ind w:firstLine="720"/>
        <w:jc w:val="both"/>
        <w:rPr>
          <w:rFonts w:eastAsia="Times New Roman" w:cs="Times New Roman"/>
          <w:b/>
          <w:color w:val="000000"/>
          <w:spacing w:val="2"/>
          <w:sz w:val="26"/>
          <w:szCs w:val="26"/>
          <w:lang w:val="vi-VN"/>
        </w:rPr>
      </w:pPr>
      <w:r w:rsidRPr="000A242A">
        <w:rPr>
          <w:rFonts w:eastAsia="Times New Roman" w:cs="Times New Roman"/>
          <w:color w:val="000000"/>
          <w:spacing w:val="2"/>
          <w:sz w:val="26"/>
          <w:szCs w:val="26"/>
          <w:lang w:val="vi-VN"/>
        </w:rPr>
        <w:t>-</w:t>
      </w:r>
      <w:r w:rsidRPr="000A242A">
        <w:rPr>
          <w:rFonts w:eastAsia="Times New Roman" w:cs="Times New Roman"/>
          <w:b/>
          <w:color w:val="000000"/>
          <w:spacing w:val="2"/>
          <w:sz w:val="26"/>
          <w:szCs w:val="26"/>
          <w:lang w:val="vi-VN"/>
        </w:rPr>
        <w:t xml:space="preserve"> Thành phần, số lượng hồ sơ:</w:t>
      </w:r>
    </w:p>
    <w:p w:rsidR="000A242A" w:rsidRPr="000A242A" w:rsidRDefault="000A242A" w:rsidP="000A242A">
      <w:pPr>
        <w:tabs>
          <w:tab w:val="left" w:pos="9072"/>
        </w:tabs>
        <w:spacing w:before="120"/>
        <w:ind w:firstLine="720"/>
        <w:jc w:val="both"/>
        <w:rPr>
          <w:rFonts w:eastAsia="Times New Roman" w:cs="Times New Roman"/>
          <w:color w:val="000000"/>
          <w:spacing w:val="2"/>
          <w:sz w:val="26"/>
          <w:szCs w:val="26"/>
          <w:lang w:val="da-DK"/>
        </w:rPr>
      </w:pPr>
      <w:r w:rsidRPr="000A242A">
        <w:rPr>
          <w:rFonts w:eastAsia="Times New Roman" w:cs="Times New Roman"/>
          <w:color w:val="000000"/>
          <w:spacing w:val="2"/>
          <w:sz w:val="26"/>
          <w:szCs w:val="26"/>
          <w:lang w:val="vi-VN"/>
        </w:rPr>
        <w:t xml:space="preserve">+ </w:t>
      </w:r>
      <w:r w:rsidRPr="000A242A">
        <w:rPr>
          <w:rFonts w:eastAsia="Times New Roman" w:cs="Times New Roman"/>
          <w:color w:val="000000"/>
          <w:spacing w:val="2"/>
          <w:sz w:val="26"/>
          <w:szCs w:val="26"/>
          <w:lang w:val="da-DK"/>
        </w:rPr>
        <w:t>Thành phần hồ sơ, bao gồm:</w:t>
      </w:r>
    </w:p>
    <w:p w:rsidR="000A242A" w:rsidRPr="000A242A" w:rsidRDefault="000A242A" w:rsidP="000A242A">
      <w:pPr>
        <w:spacing w:before="120"/>
        <w:ind w:firstLine="720"/>
        <w:jc w:val="both"/>
        <w:rPr>
          <w:rFonts w:eastAsia="SimSun" w:cs="Times New Roman"/>
          <w:color w:val="000000"/>
          <w:sz w:val="26"/>
          <w:szCs w:val="26"/>
          <w:lang w:val="pl-PL" w:eastAsia="zh-CN"/>
        </w:rPr>
      </w:pPr>
      <w:r w:rsidRPr="000A242A">
        <w:rPr>
          <w:rFonts w:eastAsia="SimSun" w:cs="Times New Roman"/>
          <w:color w:val="000000"/>
          <w:sz w:val="26"/>
          <w:szCs w:val="26"/>
          <w:lang w:val="pl-PL" w:eastAsia="zh-CN"/>
        </w:rPr>
        <w:t>1) Tờ khai đăng ký Danh sách thuyền viên tàu cá (theo mẫu).</w:t>
      </w:r>
    </w:p>
    <w:p w:rsidR="000A242A" w:rsidRPr="000A242A" w:rsidRDefault="000A242A" w:rsidP="000A242A">
      <w:pPr>
        <w:spacing w:before="120"/>
        <w:ind w:firstLine="720"/>
        <w:jc w:val="both"/>
        <w:rPr>
          <w:rFonts w:eastAsia="SimSun" w:cs="Times New Roman"/>
          <w:bCs/>
          <w:color w:val="000000"/>
          <w:sz w:val="26"/>
          <w:szCs w:val="26"/>
          <w:lang w:val="pl-PL" w:eastAsia="zh-CN"/>
        </w:rPr>
      </w:pPr>
      <w:r w:rsidRPr="000A242A">
        <w:rPr>
          <w:rFonts w:eastAsia="SimSun" w:cs="Times New Roman"/>
          <w:bCs/>
          <w:color w:val="000000"/>
          <w:sz w:val="26"/>
          <w:szCs w:val="26"/>
          <w:lang w:val="pl-PL" w:eastAsia="zh-CN"/>
        </w:rPr>
        <w:t>2)</w:t>
      </w:r>
      <w:r w:rsidRPr="000A242A">
        <w:rPr>
          <w:rFonts w:eastAsia="SimSun" w:cs="Times New Roman"/>
          <w:bCs/>
          <w:i/>
          <w:color w:val="000000"/>
          <w:sz w:val="26"/>
          <w:szCs w:val="26"/>
          <w:lang w:val="pl-PL" w:eastAsia="zh-CN"/>
        </w:rPr>
        <w:t xml:space="preserve"> </w:t>
      </w:r>
      <w:r w:rsidRPr="000A242A">
        <w:rPr>
          <w:rFonts w:eastAsia="SimSun" w:cs="Times New Roman"/>
          <w:bCs/>
          <w:color w:val="000000"/>
          <w:sz w:val="26"/>
          <w:szCs w:val="26"/>
          <w:lang w:val="pl-PL" w:eastAsia="zh-CN"/>
        </w:rPr>
        <w:t>Danh sách thuyền viên tàu cá;</w:t>
      </w:r>
    </w:p>
    <w:p w:rsidR="000A242A" w:rsidRPr="000A242A" w:rsidRDefault="000A242A" w:rsidP="000A242A">
      <w:pPr>
        <w:spacing w:before="120"/>
        <w:ind w:firstLine="720"/>
        <w:jc w:val="both"/>
        <w:rPr>
          <w:rFonts w:eastAsia="SimSun" w:cs="Times New Roman"/>
          <w:color w:val="000000"/>
          <w:sz w:val="26"/>
          <w:szCs w:val="26"/>
          <w:lang w:val="pl-PL" w:eastAsia="zh-CN"/>
        </w:rPr>
      </w:pPr>
      <w:r w:rsidRPr="000A242A">
        <w:rPr>
          <w:rFonts w:eastAsia="SimSun" w:cs="Times New Roman"/>
          <w:bCs/>
          <w:color w:val="000000"/>
          <w:sz w:val="26"/>
          <w:szCs w:val="26"/>
          <w:lang w:val="pl-PL" w:eastAsia="zh-CN"/>
        </w:rPr>
        <w:t>3) Chứng chỉ chuyên môn nghiệp vụ phù hợp với các chức danh quy định trên tàu cá hoặc Chứng minh thư nhân dân (bản sao có chứng thực của UBND cấp xã hoặc Phòng Tư pháp cấp huyện, trường hợp không chứng thực thì mang theo bản chính để đối chiếu)</w:t>
      </w:r>
    </w:p>
    <w:p w:rsidR="000A242A" w:rsidRPr="000A242A" w:rsidRDefault="000A242A" w:rsidP="000A242A">
      <w:pPr>
        <w:tabs>
          <w:tab w:val="left" w:pos="9072"/>
        </w:tabs>
        <w:spacing w:before="120"/>
        <w:ind w:firstLine="720"/>
        <w:jc w:val="both"/>
        <w:rPr>
          <w:rFonts w:eastAsia="Times New Roman" w:cs="Times New Roman"/>
          <w:color w:val="000000"/>
          <w:spacing w:val="2"/>
          <w:sz w:val="26"/>
          <w:szCs w:val="26"/>
          <w:lang w:val="vi-VN"/>
        </w:rPr>
      </w:pPr>
      <w:r w:rsidRPr="000A242A">
        <w:rPr>
          <w:rFonts w:eastAsia="Times New Roman" w:cs="Times New Roman"/>
          <w:i/>
          <w:color w:val="000000"/>
          <w:spacing w:val="2"/>
          <w:sz w:val="26"/>
          <w:szCs w:val="26"/>
          <w:lang w:val="pl-PL"/>
        </w:rPr>
        <w:t xml:space="preserve">+ </w:t>
      </w:r>
      <w:r w:rsidRPr="000A242A">
        <w:rPr>
          <w:rFonts w:eastAsia="Times New Roman" w:cs="Times New Roman"/>
          <w:color w:val="000000"/>
          <w:spacing w:val="2"/>
          <w:sz w:val="26"/>
          <w:szCs w:val="26"/>
          <w:lang w:val="vi-VN"/>
        </w:rPr>
        <w:t>Số lượng hồ sơ: 01(bộ).</w:t>
      </w:r>
    </w:p>
    <w:p w:rsidR="000A242A" w:rsidRPr="000A242A" w:rsidRDefault="000A242A" w:rsidP="000A242A">
      <w:pPr>
        <w:spacing w:before="120"/>
        <w:ind w:firstLine="720"/>
        <w:jc w:val="both"/>
        <w:rPr>
          <w:rFonts w:eastAsia="Times New Roman" w:cs="Times New Roman"/>
          <w:color w:val="000000"/>
          <w:spacing w:val="2"/>
          <w:sz w:val="26"/>
          <w:szCs w:val="26"/>
          <w:lang w:val="vi-VN"/>
        </w:rPr>
      </w:pPr>
      <w:r w:rsidRPr="000A242A">
        <w:rPr>
          <w:rFonts w:eastAsia="Times New Roman" w:cs="Times New Roman"/>
          <w:color w:val="000000"/>
          <w:spacing w:val="2"/>
          <w:sz w:val="26"/>
          <w:szCs w:val="26"/>
          <w:lang w:val="vi-VN"/>
        </w:rPr>
        <w:t>-</w:t>
      </w:r>
      <w:r w:rsidRPr="000A242A">
        <w:rPr>
          <w:rFonts w:eastAsia="Times New Roman" w:cs="Times New Roman"/>
          <w:b/>
          <w:color w:val="000000"/>
          <w:spacing w:val="2"/>
          <w:sz w:val="26"/>
          <w:szCs w:val="26"/>
          <w:lang w:val="vi-VN"/>
        </w:rPr>
        <w:t xml:space="preserve"> Thời hạn giải quyết:</w:t>
      </w:r>
      <w:r w:rsidRPr="000A242A">
        <w:rPr>
          <w:rFonts w:eastAsia="Times New Roman" w:cs="Times New Roman"/>
          <w:color w:val="000000"/>
          <w:spacing w:val="2"/>
          <w:sz w:val="26"/>
          <w:szCs w:val="26"/>
          <w:lang w:val="vi-VN"/>
        </w:rPr>
        <w:t xml:space="preserve"> </w:t>
      </w:r>
      <w:r w:rsidRPr="000A242A">
        <w:rPr>
          <w:rFonts w:eastAsia="Times New Roman"/>
          <w:color w:val="000000"/>
          <w:spacing w:val="2"/>
          <w:sz w:val="26"/>
          <w:szCs w:val="26"/>
          <w:lang w:val="da-DK"/>
        </w:rPr>
        <w:t>không quá 03 ngày làm việc kể từ ngày nhận hồ sơ hợp lệ.</w:t>
      </w:r>
    </w:p>
    <w:p w:rsidR="000A242A" w:rsidRPr="000A242A" w:rsidRDefault="000A242A" w:rsidP="000A242A">
      <w:pPr>
        <w:spacing w:before="120"/>
        <w:ind w:firstLine="720"/>
        <w:jc w:val="both"/>
        <w:rPr>
          <w:rFonts w:eastAsia="Times New Roman" w:cs="Times New Roman"/>
          <w:color w:val="000000"/>
          <w:spacing w:val="2"/>
          <w:sz w:val="26"/>
          <w:szCs w:val="26"/>
          <w:lang w:val="da-DK"/>
        </w:rPr>
      </w:pPr>
      <w:r w:rsidRPr="000A242A">
        <w:rPr>
          <w:rFonts w:eastAsia="Times New Roman" w:cs="Times New Roman"/>
          <w:color w:val="000000"/>
          <w:spacing w:val="2"/>
          <w:sz w:val="26"/>
          <w:szCs w:val="26"/>
          <w:lang w:val="vi-VN"/>
        </w:rPr>
        <w:t>-</w:t>
      </w:r>
      <w:r w:rsidRPr="000A242A">
        <w:rPr>
          <w:rFonts w:eastAsia="Times New Roman" w:cs="Times New Roman"/>
          <w:b/>
          <w:color w:val="000000"/>
          <w:spacing w:val="2"/>
          <w:sz w:val="26"/>
          <w:szCs w:val="26"/>
          <w:lang w:val="vi-VN"/>
        </w:rPr>
        <w:t xml:space="preserve"> Cơ quan thực hiện thủ tục hành chính:</w:t>
      </w:r>
      <w:r w:rsidRPr="000A242A">
        <w:rPr>
          <w:rFonts w:eastAsia="Times New Roman" w:cs="Times New Roman"/>
          <w:color w:val="000000"/>
          <w:spacing w:val="2"/>
          <w:sz w:val="26"/>
          <w:szCs w:val="26"/>
          <w:lang w:val="vi-VN"/>
        </w:rPr>
        <w:t xml:space="preserve"> </w:t>
      </w:r>
      <w:r w:rsidRPr="000A242A">
        <w:rPr>
          <w:rFonts w:eastAsia="Times New Roman" w:cs="Times New Roman"/>
          <w:color w:val="000000"/>
          <w:spacing w:val="2"/>
          <w:sz w:val="26"/>
          <w:szCs w:val="26"/>
          <w:lang w:val="da-DK"/>
        </w:rPr>
        <w:t>Chi cục Thủy sản An Giang.</w:t>
      </w:r>
    </w:p>
    <w:p w:rsidR="000A242A" w:rsidRPr="000A242A" w:rsidRDefault="000A242A" w:rsidP="000A242A">
      <w:pPr>
        <w:spacing w:before="120"/>
        <w:ind w:firstLine="720"/>
        <w:jc w:val="both"/>
        <w:rPr>
          <w:rFonts w:eastAsia="Times New Roman" w:cs="Times New Roman"/>
          <w:b/>
          <w:color w:val="000000"/>
          <w:spacing w:val="2"/>
          <w:sz w:val="26"/>
          <w:szCs w:val="26"/>
          <w:lang w:val="vi-VN"/>
        </w:rPr>
      </w:pPr>
      <w:r w:rsidRPr="000A242A">
        <w:rPr>
          <w:rFonts w:eastAsia="Times New Roman" w:cs="Times New Roman"/>
          <w:color w:val="000000"/>
          <w:spacing w:val="2"/>
          <w:sz w:val="26"/>
          <w:szCs w:val="26"/>
          <w:lang w:val="da-DK"/>
        </w:rPr>
        <w:t>-</w:t>
      </w:r>
      <w:r w:rsidRPr="000A242A">
        <w:rPr>
          <w:rFonts w:eastAsia="Times New Roman" w:cs="Times New Roman"/>
          <w:b/>
          <w:color w:val="000000"/>
          <w:spacing w:val="2"/>
          <w:sz w:val="26"/>
          <w:szCs w:val="26"/>
          <w:lang w:val="da-DK"/>
        </w:rPr>
        <w:t xml:space="preserve"> </w:t>
      </w:r>
      <w:r w:rsidRPr="000A242A">
        <w:rPr>
          <w:rFonts w:eastAsia="Times New Roman" w:cs="Times New Roman"/>
          <w:b/>
          <w:color w:val="000000"/>
          <w:spacing w:val="2"/>
          <w:sz w:val="26"/>
          <w:szCs w:val="26"/>
          <w:lang w:val="vi-VN"/>
        </w:rPr>
        <w:t xml:space="preserve">Đối tượng thực hiện: </w:t>
      </w:r>
    </w:p>
    <w:p w:rsidR="000A242A" w:rsidRPr="000A242A" w:rsidRDefault="000A242A" w:rsidP="000A242A">
      <w:pPr>
        <w:tabs>
          <w:tab w:val="left" w:pos="9072"/>
        </w:tabs>
        <w:spacing w:before="120"/>
        <w:ind w:firstLine="720"/>
        <w:jc w:val="both"/>
        <w:rPr>
          <w:rFonts w:eastAsia="Times New Roman" w:cs="Times New Roman"/>
          <w:color w:val="000000"/>
          <w:spacing w:val="2"/>
          <w:sz w:val="26"/>
          <w:szCs w:val="26"/>
          <w:lang w:val="da-DK"/>
        </w:rPr>
      </w:pPr>
      <w:r w:rsidRPr="000A242A">
        <w:rPr>
          <w:rFonts w:eastAsia="Times New Roman" w:cs="Times New Roman"/>
          <w:color w:val="000000"/>
          <w:spacing w:val="2"/>
          <w:sz w:val="26"/>
          <w:szCs w:val="26"/>
          <w:lang w:val="da-DK"/>
        </w:rPr>
        <w:t>+ Cá nhân.</w:t>
      </w:r>
    </w:p>
    <w:p w:rsidR="000A242A" w:rsidRPr="000A242A" w:rsidRDefault="000A242A" w:rsidP="000A242A">
      <w:pPr>
        <w:tabs>
          <w:tab w:val="left" w:pos="9072"/>
        </w:tabs>
        <w:spacing w:before="120"/>
        <w:ind w:firstLine="720"/>
        <w:jc w:val="both"/>
        <w:rPr>
          <w:rFonts w:eastAsia="Times New Roman" w:cs="Times New Roman"/>
          <w:color w:val="000000"/>
          <w:spacing w:val="2"/>
          <w:sz w:val="26"/>
          <w:szCs w:val="26"/>
          <w:lang w:val="da-DK"/>
        </w:rPr>
      </w:pPr>
      <w:r w:rsidRPr="000A242A">
        <w:rPr>
          <w:rFonts w:eastAsia="Times New Roman" w:cs="Times New Roman"/>
          <w:color w:val="000000"/>
          <w:spacing w:val="2"/>
          <w:sz w:val="26"/>
          <w:szCs w:val="26"/>
          <w:lang w:val="da-DK"/>
        </w:rPr>
        <w:lastRenderedPageBreak/>
        <w:t>+ Tổ chức.</w:t>
      </w:r>
    </w:p>
    <w:p w:rsidR="000A242A" w:rsidRPr="000A242A" w:rsidRDefault="000A242A" w:rsidP="000A242A">
      <w:pPr>
        <w:spacing w:before="120"/>
        <w:ind w:firstLine="720"/>
        <w:jc w:val="both"/>
        <w:rPr>
          <w:rFonts w:eastAsia="Times New Roman" w:cs="Times New Roman"/>
          <w:color w:val="000000"/>
          <w:spacing w:val="2"/>
          <w:sz w:val="26"/>
          <w:szCs w:val="26"/>
          <w:lang w:val="vi-VN"/>
        </w:rPr>
      </w:pPr>
      <w:r w:rsidRPr="000A242A">
        <w:rPr>
          <w:rFonts w:eastAsia="Times New Roman" w:cs="Times New Roman"/>
          <w:color w:val="000000"/>
          <w:spacing w:val="2"/>
          <w:sz w:val="26"/>
          <w:szCs w:val="26"/>
          <w:lang w:val="da-DK"/>
        </w:rPr>
        <w:t>-</w:t>
      </w:r>
      <w:r w:rsidRPr="000A242A">
        <w:rPr>
          <w:rFonts w:eastAsia="Times New Roman" w:cs="Times New Roman"/>
          <w:b/>
          <w:color w:val="000000"/>
          <w:spacing w:val="2"/>
          <w:sz w:val="26"/>
          <w:szCs w:val="26"/>
          <w:lang w:val="da-DK"/>
        </w:rPr>
        <w:t xml:space="preserve"> </w:t>
      </w:r>
      <w:r w:rsidRPr="000A242A">
        <w:rPr>
          <w:rFonts w:eastAsia="Times New Roman" w:cs="Times New Roman"/>
          <w:b/>
          <w:color w:val="000000"/>
          <w:spacing w:val="2"/>
          <w:sz w:val="26"/>
          <w:szCs w:val="26"/>
          <w:lang w:val="vi-VN"/>
        </w:rPr>
        <w:t>Tên mẫu đơn, tờ khai:</w:t>
      </w:r>
      <w:r w:rsidRPr="000A242A">
        <w:rPr>
          <w:rFonts w:eastAsia="Times New Roman" w:cs="Times New Roman"/>
          <w:color w:val="000000"/>
          <w:spacing w:val="2"/>
          <w:sz w:val="26"/>
          <w:szCs w:val="26"/>
          <w:lang w:val="da-DK"/>
        </w:rPr>
        <w:t xml:space="preserve"> </w:t>
      </w:r>
      <w:r w:rsidRPr="000A242A">
        <w:rPr>
          <w:rFonts w:eastAsia="Times New Roman" w:cs="Times New Roman"/>
          <w:color w:val="000000"/>
          <w:spacing w:val="2"/>
          <w:sz w:val="26"/>
          <w:szCs w:val="26"/>
          <w:lang w:val="vi-VN"/>
        </w:rPr>
        <w:t>Tờ khai Đăng ký Danh sách thuyền viên tàu cá theo mẫu Phụ lục số 9 ban hành kèm theo Thông tư số 24/2011/TT-BNNPTNT.</w:t>
      </w:r>
    </w:p>
    <w:p w:rsidR="000A242A" w:rsidRPr="000A242A" w:rsidRDefault="000A242A" w:rsidP="000A242A">
      <w:pPr>
        <w:spacing w:before="120"/>
        <w:ind w:firstLine="720"/>
        <w:jc w:val="both"/>
        <w:rPr>
          <w:rFonts w:eastAsia="Times New Roman" w:cs="Times New Roman"/>
          <w:color w:val="000000"/>
          <w:spacing w:val="2"/>
          <w:sz w:val="26"/>
          <w:szCs w:val="26"/>
          <w:lang w:val="vi-VN"/>
        </w:rPr>
      </w:pPr>
      <w:r w:rsidRPr="000A242A">
        <w:rPr>
          <w:rFonts w:eastAsia="Times New Roman" w:cs="Times New Roman"/>
          <w:color w:val="000000"/>
          <w:spacing w:val="2"/>
          <w:sz w:val="26"/>
          <w:szCs w:val="26"/>
          <w:lang w:val="vi-VN"/>
        </w:rPr>
        <w:t>-</w:t>
      </w:r>
      <w:r w:rsidRPr="000A242A">
        <w:rPr>
          <w:rFonts w:eastAsia="Times New Roman" w:cs="Times New Roman"/>
          <w:b/>
          <w:color w:val="000000"/>
          <w:spacing w:val="2"/>
          <w:sz w:val="26"/>
          <w:szCs w:val="26"/>
          <w:lang w:val="vi-VN"/>
        </w:rPr>
        <w:t xml:space="preserve"> Phí, lệ phí:</w:t>
      </w:r>
      <w:r w:rsidRPr="000A242A">
        <w:rPr>
          <w:rFonts w:eastAsia="Times New Roman" w:cs="Times New Roman"/>
          <w:color w:val="000000"/>
          <w:spacing w:val="2"/>
          <w:sz w:val="26"/>
          <w:szCs w:val="26"/>
          <w:lang w:val="vi-VN"/>
        </w:rPr>
        <w:t xml:space="preserve"> Không quy định.</w:t>
      </w:r>
    </w:p>
    <w:p w:rsidR="000A242A" w:rsidRPr="000A242A" w:rsidRDefault="000A242A" w:rsidP="000A242A">
      <w:pPr>
        <w:spacing w:before="120"/>
        <w:ind w:firstLine="720"/>
        <w:jc w:val="both"/>
        <w:rPr>
          <w:rFonts w:eastAsia="Times New Roman" w:cs="Times New Roman"/>
          <w:color w:val="000000"/>
          <w:spacing w:val="-6"/>
          <w:sz w:val="26"/>
          <w:szCs w:val="26"/>
          <w:lang w:val="vi-VN"/>
        </w:rPr>
      </w:pPr>
      <w:r w:rsidRPr="000A242A">
        <w:rPr>
          <w:rFonts w:eastAsia="Times New Roman" w:cs="Times New Roman"/>
          <w:color w:val="000000"/>
          <w:spacing w:val="2"/>
          <w:sz w:val="26"/>
          <w:szCs w:val="26"/>
          <w:lang w:val="vi-VN"/>
        </w:rPr>
        <w:t>-</w:t>
      </w:r>
      <w:r w:rsidRPr="000A242A">
        <w:rPr>
          <w:rFonts w:eastAsia="Times New Roman" w:cs="Times New Roman"/>
          <w:b/>
          <w:color w:val="000000"/>
          <w:spacing w:val="2"/>
          <w:sz w:val="26"/>
          <w:szCs w:val="26"/>
          <w:lang w:val="vi-VN"/>
        </w:rPr>
        <w:t xml:space="preserve"> </w:t>
      </w:r>
      <w:r w:rsidRPr="000A242A">
        <w:rPr>
          <w:rFonts w:eastAsia="Times New Roman" w:cs="Times New Roman"/>
          <w:b/>
          <w:color w:val="000000"/>
          <w:spacing w:val="-6"/>
          <w:sz w:val="26"/>
          <w:szCs w:val="26"/>
          <w:lang w:val="vi-VN"/>
        </w:rPr>
        <w:t xml:space="preserve">Kết quả của việc thực hiện thủ tục hành chính: </w:t>
      </w:r>
      <w:r w:rsidRPr="000A242A">
        <w:rPr>
          <w:rFonts w:eastAsia="Times New Roman" w:cs="Times New Roman"/>
          <w:color w:val="000000"/>
          <w:spacing w:val="-6"/>
          <w:sz w:val="26"/>
          <w:szCs w:val="26"/>
          <w:lang w:val="vi-VN"/>
        </w:rPr>
        <w:t>Sổ danh bạ thuyền viên tàu cá (được cơ quan Đăng ký tàu cá cấp lần đầu cùng với việc đăng ký tàu cá).</w:t>
      </w:r>
    </w:p>
    <w:p w:rsidR="000A242A" w:rsidRPr="000A242A" w:rsidRDefault="000A242A" w:rsidP="000A242A">
      <w:pPr>
        <w:spacing w:before="120"/>
        <w:ind w:firstLine="720"/>
        <w:jc w:val="both"/>
        <w:rPr>
          <w:rFonts w:eastAsia="Times New Roman" w:cs="Times New Roman"/>
          <w:color w:val="000000"/>
          <w:spacing w:val="2"/>
          <w:sz w:val="26"/>
          <w:szCs w:val="26"/>
          <w:lang w:val="vi-VN"/>
        </w:rPr>
      </w:pPr>
      <w:r w:rsidRPr="000A242A">
        <w:rPr>
          <w:rFonts w:eastAsia="Times New Roman" w:cs="Times New Roman"/>
          <w:color w:val="000000"/>
          <w:spacing w:val="2"/>
          <w:sz w:val="26"/>
          <w:szCs w:val="26"/>
          <w:lang w:val="vi-VN"/>
        </w:rPr>
        <w:t>-</w:t>
      </w:r>
      <w:r w:rsidRPr="000A242A">
        <w:rPr>
          <w:rFonts w:eastAsia="Times New Roman" w:cs="Times New Roman"/>
          <w:b/>
          <w:color w:val="000000"/>
          <w:spacing w:val="2"/>
          <w:sz w:val="26"/>
          <w:szCs w:val="26"/>
          <w:lang w:val="vi-VN"/>
        </w:rPr>
        <w:t xml:space="preserve"> Yêu cầu, điều kiện thực hiện thủ tục hành chính:</w:t>
      </w:r>
      <w:r w:rsidRPr="000A242A">
        <w:rPr>
          <w:rFonts w:eastAsia="Times New Roman" w:cs="Times New Roman"/>
          <w:color w:val="000000"/>
          <w:spacing w:val="2"/>
          <w:sz w:val="26"/>
          <w:szCs w:val="26"/>
          <w:lang w:val="vi-VN"/>
        </w:rPr>
        <w:t xml:space="preserve"> Không.</w:t>
      </w:r>
    </w:p>
    <w:p w:rsidR="000A242A" w:rsidRPr="000A242A" w:rsidRDefault="000A242A" w:rsidP="000A242A">
      <w:pPr>
        <w:spacing w:before="120"/>
        <w:ind w:firstLine="720"/>
        <w:jc w:val="both"/>
        <w:rPr>
          <w:rFonts w:eastAsia="Times New Roman" w:cs="Times New Roman"/>
          <w:b/>
          <w:color w:val="000000"/>
          <w:spacing w:val="2"/>
          <w:sz w:val="26"/>
          <w:szCs w:val="26"/>
          <w:lang w:val="vi-VN"/>
        </w:rPr>
      </w:pPr>
      <w:r w:rsidRPr="000A242A">
        <w:rPr>
          <w:rFonts w:eastAsia="Times New Roman" w:cs="Times New Roman"/>
          <w:color w:val="000000"/>
          <w:spacing w:val="2"/>
          <w:sz w:val="26"/>
          <w:szCs w:val="26"/>
          <w:lang w:val="vi-VN"/>
        </w:rPr>
        <w:t>-</w:t>
      </w:r>
      <w:r w:rsidRPr="000A242A">
        <w:rPr>
          <w:rFonts w:eastAsia="Times New Roman" w:cs="Times New Roman"/>
          <w:b/>
          <w:color w:val="000000"/>
          <w:spacing w:val="2"/>
          <w:sz w:val="26"/>
          <w:szCs w:val="26"/>
          <w:lang w:val="vi-VN"/>
        </w:rPr>
        <w:t xml:space="preserve"> Căn cứ pháp lý của thủ tục hành chính: </w:t>
      </w:r>
    </w:p>
    <w:p w:rsidR="000A242A" w:rsidRPr="000A242A" w:rsidRDefault="000A242A" w:rsidP="000A242A">
      <w:pPr>
        <w:tabs>
          <w:tab w:val="left" w:pos="9072"/>
        </w:tabs>
        <w:spacing w:before="120"/>
        <w:ind w:firstLine="720"/>
        <w:jc w:val="both"/>
        <w:rPr>
          <w:rFonts w:eastAsia="Times New Roman" w:cs="Times New Roman"/>
          <w:color w:val="000000"/>
          <w:spacing w:val="2"/>
          <w:sz w:val="26"/>
          <w:szCs w:val="26"/>
          <w:lang w:val="da-DK"/>
        </w:rPr>
      </w:pPr>
      <w:r w:rsidRPr="000A242A">
        <w:rPr>
          <w:rFonts w:eastAsia="Times New Roman" w:cs="Times New Roman"/>
          <w:color w:val="000000"/>
          <w:spacing w:val="2"/>
          <w:sz w:val="26"/>
          <w:szCs w:val="26"/>
          <w:lang w:val="vi-VN"/>
        </w:rPr>
        <w:t xml:space="preserve">+ </w:t>
      </w:r>
      <w:r w:rsidRPr="000A242A">
        <w:rPr>
          <w:rFonts w:eastAsia="Times New Roman" w:cs="Times New Roman"/>
          <w:color w:val="000000"/>
          <w:spacing w:val="2"/>
          <w:sz w:val="26"/>
          <w:szCs w:val="26"/>
          <w:lang w:val="da-DK"/>
        </w:rPr>
        <w:t>Luật Thủy sản số 17/2003/QH11 ngày 26 tháng 11 năm 2003.</w:t>
      </w:r>
    </w:p>
    <w:p w:rsidR="000A242A" w:rsidRPr="000A242A" w:rsidRDefault="000A242A" w:rsidP="000A242A">
      <w:pPr>
        <w:tabs>
          <w:tab w:val="left" w:pos="9072"/>
        </w:tabs>
        <w:spacing w:before="120"/>
        <w:ind w:firstLine="720"/>
        <w:jc w:val="both"/>
        <w:rPr>
          <w:rFonts w:eastAsia="Times New Roman" w:cs="Times New Roman"/>
          <w:color w:val="000000"/>
          <w:spacing w:val="2"/>
          <w:sz w:val="26"/>
          <w:szCs w:val="26"/>
          <w:lang w:val="da-DK"/>
        </w:rPr>
      </w:pPr>
      <w:r w:rsidRPr="000A242A">
        <w:rPr>
          <w:rFonts w:eastAsia="Times New Roman" w:cs="Times New Roman"/>
          <w:color w:val="000000"/>
          <w:spacing w:val="2"/>
          <w:sz w:val="26"/>
          <w:szCs w:val="26"/>
          <w:lang w:val="da-DK"/>
        </w:rPr>
        <w:t>+ Nghị định số 66/2005/NĐ-CP ngày 19 tháng 5 năm 2005 của Chính phủ về đảm bảo an toàn cho người và tàu cá hoạt động thủy sản.</w:t>
      </w:r>
    </w:p>
    <w:p w:rsidR="000A242A" w:rsidRPr="000A242A" w:rsidRDefault="000A242A" w:rsidP="000A242A">
      <w:pPr>
        <w:tabs>
          <w:tab w:val="left" w:pos="9072"/>
        </w:tabs>
        <w:spacing w:before="120"/>
        <w:ind w:firstLine="720"/>
        <w:jc w:val="both"/>
        <w:rPr>
          <w:rFonts w:eastAsia="Times New Roman" w:cs="Times New Roman"/>
          <w:color w:val="000000"/>
          <w:spacing w:val="2"/>
          <w:sz w:val="26"/>
          <w:szCs w:val="26"/>
          <w:lang w:val="da-DK"/>
        </w:rPr>
      </w:pPr>
      <w:r w:rsidRPr="000A242A">
        <w:rPr>
          <w:rFonts w:eastAsia="Times New Roman" w:cs="Times New Roman"/>
          <w:color w:val="000000"/>
          <w:spacing w:val="2"/>
          <w:sz w:val="26"/>
          <w:szCs w:val="26"/>
          <w:lang w:val="da-DK"/>
        </w:rPr>
        <w:t>+ Thông tư số 24/2011/TT-BNNPTNT ngày 06 tháng 4 năm 2011 của Bộ trưởng Bộ Nông nghiệp và Phát triển nông thôn về việc sửa đổi, bổ sung, bãi bỏ một số quy định về thủ tục hành chính trong lĩnh vực thủy sản theo Nghị quyết 57/NQ-CP ngày 15 tháng 12 năm 2010.</w:t>
      </w:r>
    </w:p>
    <w:p w:rsidR="000A242A" w:rsidRPr="000A242A" w:rsidRDefault="000A242A" w:rsidP="000A242A">
      <w:pPr>
        <w:tabs>
          <w:tab w:val="left" w:pos="9072"/>
        </w:tabs>
        <w:spacing w:before="120"/>
        <w:ind w:firstLine="720"/>
        <w:jc w:val="both"/>
        <w:rPr>
          <w:rFonts w:eastAsia="Times New Roman" w:cs="Times New Roman"/>
          <w:color w:val="000000"/>
          <w:spacing w:val="2"/>
          <w:sz w:val="26"/>
          <w:szCs w:val="26"/>
          <w:lang w:val="da-DK"/>
        </w:rPr>
      </w:pPr>
      <w:r w:rsidRPr="000A242A">
        <w:rPr>
          <w:rFonts w:eastAsia="Times New Roman" w:cs="Times New Roman"/>
          <w:color w:val="000000"/>
          <w:spacing w:val="2"/>
          <w:sz w:val="26"/>
          <w:szCs w:val="26"/>
          <w:lang w:val="da-DK"/>
        </w:rPr>
        <w:t>+ Quyết định số 31/2007/QĐ-BTC ngày 15 tháng 5 tháng 2007 của Bộ Tài chính về Quy định chế độ, thu, nộp, quản lý và sử dụng phí, lệ phí về công tác khai thác và Bảo vệ nguồn lợi thủy sản.</w:t>
      </w:r>
    </w:p>
    <w:p w:rsidR="000A242A" w:rsidRPr="000A242A" w:rsidRDefault="000A242A" w:rsidP="000A242A">
      <w:pPr>
        <w:spacing w:before="120"/>
        <w:ind w:firstLine="720"/>
        <w:jc w:val="both"/>
        <w:rPr>
          <w:rFonts w:cs="Times New Roman"/>
          <w:color w:val="000000"/>
          <w:sz w:val="26"/>
          <w:szCs w:val="26"/>
          <w:lang w:val="da-DK"/>
        </w:rPr>
      </w:pPr>
      <w:r w:rsidRPr="000A242A">
        <w:rPr>
          <w:rFonts w:cs="Times New Roman"/>
          <w:color w:val="000000"/>
          <w:sz w:val="26"/>
          <w:szCs w:val="26"/>
          <w:lang w:val="da-DK"/>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0A242A" w:rsidRPr="000A242A" w:rsidRDefault="000A242A" w:rsidP="000A242A">
      <w:pPr>
        <w:spacing w:before="120"/>
        <w:ind w:firstLine="720"/>
        <w:jc w:val="both"/>
        <w:rPr>
          <w:color w:val="000000"/>
          <w:spacing w:val="2"/>
          <w:sz w:val="26"/>
          <w:szCs w:val="26"/>
          <w:lang w:val="da-DK"/>
        </w:rPr>
      </w:pPr>
      <w:r w:rsidRPr="000A242A">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0A242A" w:rsidRPr="00CD46FB" w:rsidRDefault="000A242A" w:rsidP="000A242A">
      <w:pPr>
        <w:tabs>
          <w:tab w:val="left" w:pos="9072"/>
        </w:tabs>
        <w:ind w:firstLine="720"/>
        <w:rPr>
          <w:rFonts w:eastAsia="Times New Roman" w:cs="Times New Roman"/>
          <w:color w:val="000000"/>
          <w:spacing w:val="2"/>
          <w:szCs w:val="26"/>
          <w:lang w:val="da-DK"/>
        </w:rPr>
      </w:pPr>
    </w:p>
    <w:p w:rsidR="000A242A" w:rsidRPr="00CD46FB" w:rsidRDefault="000A242A" w:rsidP="000A242A">
      <w:pPr>
        <w:tabs>
          <w:tab w:val="left" w:pos="900"/>
        </w:tabs>
        <w:ind w:left="601"/>
        <w:rPr>
          <w:rFonts w:eastAsia="Batang" w:cs="Times New Roman"/>
          <w:color w:val="000000"/>
          <w:szCs w:val="26"/>
          <w:lang w:val="da-DK" w:eastAsia="ko-KR"/>
        </w:rPr>
      </w:pPr>
    </w:p>
    <w:p w:rsidR="000A242A" w:rsidRPr="00CD46FB" w:rsidRDefault="000A242A" w:rsidP="000A242A">
      <w:pPr>
        <w:rPr>
          <w:rFonts w:eastAsia="Times New Roman" w:cs="Times New Roman"/>
          <w:color w:val="000000"/>
          <w:spacing w:val="2"/>
          <w:szCs w:val="26"/>
          <w:lang w:val="da-DK"/>
        </w:rPr>
      </w:pPr>
    </w:p>
    <w:p w:rsidR="000A242A" w:rsidRPr="00CD46FB" w:rsidRDefault="000A242A" w:rsidP="000A242A">
      <w:pPr>
        <w:spacing w:after="0"/>
        <w:jc w:val="center"/>
        <w:rPr>
          <w:rFonts w:eastAsia="Times New Roman" w:cs="Times New Roman"/>
          <w:b/>
          <w:bCs/>
          <w:color w:val="000000"/>
          <w:spacing w:val="2"/>
          <w:szCs w:val="26"/>
          <w:lang w:val="da-DK"/>
        </w:rPr>
      </w:pPr>
      <w:r w:rsidRPr="00CD46FB">
        <w:rPr>
          <w:rFonts w:eastAsia="Times New Roman" w:cs="Times New Roman"/>
          <w:b/>
          <w:color w:val="000000"/>
          <w:spacing w:val="2"/>
          <w:szCs w:val="26"/>
          <w:lang w:val="da-DK"/>
        </w:rPr>
        <w:br w:type="page"/>
      </w:r>
      <w:r w:rsidRPr="00CD46FB">
        <w:rPr>
          <w:rFonts w:eastAsia="Times New Roman" w:cs="Times New Roman"/>
          <w:b/>
          <w:bCs/>
          <w:color w:val="000000"/>
          <w:spacing w:val="2"/>
          <w:szCs w:val="26"/>
          <w:lang w:val="da-DK"/>
        </w:rPr>
        <w:lastRenderedPageBreak/>
        <w:t>PHỤ LỤC SỐ 9</w:t>
      </w:r>
    </w:p>
    <w:p w:rsidR="000A242A" w:rsidRPr="00CD46FB" w:rsidRDefault="000A242A" w:rsidP="000A242A">
      <w:pPr>
        <w:spacing w:after="0"/>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TỜ KHAI ĐĂNG KÝ DANH SÁCH THUYỀN VIÊN TÀU CÁ</w:t>
      </w:r>
    </w:p>
    <w:p w:rsidR="000A242A" w:rsidRPr="00CD46FB" w:rsidRDefault="000A242A" w:rsidP="000A242A">
      <w:pPr>
        <w:spacing w:after="0"/>
        <w:jc w:val="center"/>
        <w:rPr>
          <w:rFonts w:eastAsia="Times New Roman" w:cs="Times New Roman"/>
          <w:i/>
          <w:iCs/>
          <w:color w:val="000000"/>
          <w:spacing w:val="2"/>
          <w:szCs w:val="26"/>
          <w:lang w:val="da-DK"/>
        </w:rPr>
      </w:pPr>
      <w:r w:rsidRPr="00CD46FB">
        <w:rPr>
          <w:rFonts w:eastAsia="Times New Roman" w:cs="Times New Roman"/>
          <w:i/>
          <w:iCs/>
          <w:color w:val="000000"/>
          <w:spacing w:val="2"/>
          <w:szCs w:val="26"/>
          <w:lang w:val="da-DK"/>
        </w:rPr>
        <w:t xml:space="preserve">(Ban hành kèm theo </w:t>
      </w:r>
      <w:r w:rsidRPr="00CD46FB">
        <w:rPr>
          <w:rFonts w:eastAsia="Times New Roman" w:cs="Times New Roman"/>
          <w:i/>
          <w:color w:val="000000"/>
          <w:spacing w:val="2"/>
          <w:szCs w:val="26"/>
          <w:lang w:val="vi-VN"/>
        </w:rPr>
        <w:t>Thông tư số 24/2011/TT-BNNPTNT ngày 06 tháng 4 năm 2011 của Bộ trưởng Bộ Nông nghiệp và Phát triển nông thôn</w:t>
      </w:r>
      <w:r w:rsidRPr="00CD46FB">
        <w:rPr>
          <w:rFonts w:eastAsia="Times New Roman" w:cs="Times New Roman"/>
          <w:i/>
          <w:iCs/>
          <w:color w:val="000000"/>
          <w:spacing w:val="2"/>
          <w:szCs w:val="26"/>
          <w:lang w:val="da-DK"/>
        </w:rPr>
        <w:t>)</w:t>
      </w:r>
    </w:p>
    <w:p w:rsidR="000A242A" w:rsidRPr="00CD46FB" w:rsidRDefault="000A242A" w:rsidP="000A242A">
      <w:pPr>
        <w:spacing w:after="0"/>
        <w:jc w:val="center"/>
        <w:rPr>
          <w:rFonts w:ascii="Arial" w:eastAsia="Times New Roman" w:hAnsi="Arial" w:cs="Times New Roman"/>
          <w:color w:val="000000"/>
          <w:spacing w:val="2"/>
          <w:szCs w:val="26"/>
          <w:lang w:val="da-DK"/>
        </w:rPr>
      </w:pPr>
      <w:r>
        <w:rPr>
          <w:rFonts w:ascii="Arial" w:eastAsia="Times New Roman" w:hAnsi="Arial" w:cs="Times New Roman"/>
          <w:noProof/>
          <w:color w:val="000000"/>
          <w:spacing w:val="2"/>
          <w:szCs w:val="26"/>
        </w:rPr>
        <mc:AlternateContent>
          <mc:Choice Requires="wps">
            <w:drawing>
              <wp:anchor distT="0" distB="0" distL="114300" distR="114300" simplePos="0" relativeHeight="251660288" behindDoc="0" locked="0" layoutInCell="1" allowOverlap="1" wp14:anchorId="7E6D5997" wp14:editId="4412EABE">
                <wp:simplePos x="0" y="0"/>
                <wp:positionH relativeFrom="column">
                  <wp:posOffset>2413000</wp:posOffset>
                </wp:positionH>
                <wp:positionV relativeFrom="paragraph">
                  <wp:posOffset>125730</wp:posOffset>
                </wp:positionV>
                <wp:extent cx="825500" cy="0"/>
                <wp:effectExtent l="12700" t="11430" r="9525" b="7620"/>
                <wp:wrapNone/>
                <wp:docPr id="50"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9.9pt" to="2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J4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PaXz0J3euAKCKrWzoT56Vi9mq+l3h5SuWqIOPLJ8vRjIzEJG8iYlbJyBO/b9Z80ghhy9&#10;jq06N7YLkNAEdI6KXO6K8LNHFA7nk+k0BWJ0cCWkGPKMdf4T1x0KRoklsI645LR1PvAgxRASrlF6&#10;I6SMekuF+hIvppNpTHBaChacIczZw76SFp1ImJj4xaLA8xhm9VGxCNZywtY32xMhrzZcLlXAg0qA&#10;zs26jsSPRbpYz9fzfJRPZutRntb16OOmykezTfY0rT/UVVVnPwO1LC9awRhXgd0wnln+d/LfHsp1&#10;sO4Dem9D8hY99gvIDv9IOkoZ1LvOwV6zy84OEsNExuDb6wkj/7gH+/GNr34BAAD//wMAUEsDBBQA&#10;BgAIAAAAIQCpx/mw3AAAAAkBAAAPAAAAZHJzL2Rvd25yZXYueG1sTI/BTsMwEETvSPyDtUhcKmq3&#10;FaiEOBUCcuNCAXHdxksSEa/T2G0DX89WPcBxZ0az8/LV6Du1pyG2gS3MpgYUcRVcy7WFt9fyagkq&#10;JmSHXWCy8E0RVsX5WY6ZCwd+of061UpKOGZooUmpz7SOVUMe4zT0xOJ9hsFjknOotRvwIOW+03Nj&#10;brTHluVDgz09NFR9rXfeQizfaVv+TKqJ+VjUgebbx+cntPbyYry/A5VoTH9hOM6X6VDIpk3YsYuq&#10;s7BYGmFJYtwKggSuZ0dhcxJ0kev/BMUvAAAA//8DAFBLAQItABQABgAIAAAAIQC2gziS/gAAAOEB&#10;AAATAAAAAAAAAAAAAAAAAAAAAABbQ29udGVudF9UeXBlc10ueG1sUEsBAi0AFAAGAAgAAAAhADj9&#10;If/WAAAAlAEAAAsAAAAAAAAAAAAAAAAALwEAAF9yZWxzLy5yZWxzUEsBAi0AFAAGAAgAAAAhAASk&#10;wngUAgAAKwQAAA4AAAAAAAAAAAAAAAAALgIAAGRycy9lMm9Eb2MueG1sUEsBAi0AFAAGAAgAAAAh&#10;AKnH+bDcAAAACQEAAA8AAAAAAAAAAAAAAAAAbgQAAGRycy9kb3ducmV2LnhtbFBLBQYAAAAABAAE&#10;APMAAAB3BQAAAAA=&#10;"/>
            </w:pict>
          </mc:Fallback>
        </mc:AlternateContent>
      </w:r>
    </w:p>
    <w:p w:rsidR="000A242A" w:rsidRPr="00CD46FB" w:rsidRDefault="000A242A" w:rsidP="000A242A">
      <w:pPr>
        <w:spacing w:after="0"/>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CỘNG HOÀ XÃ HỘI CHỦ NGHĨA VIỆT NAM</w:t>
      </w:r>
    </w:p>
    <w:p w:rsidR="000A242A" w:rsidRPr="00CD46FB" w:rsidRDefault="000A242A" w:rsidP="000A242A">
      <w:pPr>
        <w:spacing w:after="0"/>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Độc lập - Tự do - Hạnh phúc</w:t>
      </w:r>
    </w:p>
    <w:p w:rsidR="000A242A" w:rsidRPr="00CD46FB" w:rsidRDefault="000A242A" w:rsidP="000A242A">
      <w:pPr>
        <w:spacing w:after="0"/>
        <w:jc w:val="center"/>
        <w:rPr>
          <w:rFonts w:eastAsia="Times New Roman" w:cs="Times New Roman"/>
          <w:color w:val="000000"/>
          <w:spacing w:val="2"/>
          <w:szCs w:val="26"/>
          <w:lang w:val="da-DK"/>
        </w:rPr>
      </w:pPr>
      <w:r>
        <w:rPr>
          <w:rFonts w:eastAsia="Times New Roman" w:cs="Times New Roman"/>
          <w:noProof/>
          <w:color w:val="000000"/>
          <w:spacing w:val="2"/>
          <w:szCs w:val="26"/>
        </w:rPr>
        <mc:AlternateContent>
          <mc:Choice Requires="wps">
            <w:drawing>
              <wp:anchor distT="0" distB="0" distL="114300" distR="114300" simplePos="0" relativeHeight="251659264" behindDoc="0" locked="0" layoutInCell="1" allowOverlap="1" wp14:anchorId="24C462A7" wp14:editId="1D095C2A">
                <wp:simplePos x="0" y="0"/>
                <wp:positionH relativeFrom="column">
                  <wp:posOffset>2057400</wp:posOffset>
                </wp:positionH>
                <wp:positionV relativeFrom="paragraph">
                  <wp:posOffset>68580</wp:posOffset>
                </wp:positionV>
                <wp:extent cx="1600200" cy="0"/>
                <wp:effectExtent l="9525" t="11430" r="9525" b="7620"/>
                <wp:wrapNone/>
                <wp:docPr id="49"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pt" to="4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6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e0qfQnd64woIqtTOhvroWb2YrabfHVK6aok68Mjy9WIgMwsZyZuUsHEG7tj3nzWDGHL0&#10;Orbq3NguQEIT0Dkqcrkrws8eUTjMZmkKMmNEB19CiiHRWOc/cd2hYJRYAu0ITE5b5wMRUgwh4R6l&#10;N0LKKLhUqC/xYjqZxgSnpWDBGcKcPewradGJhJGJX6wKPI9hVh8Vi2AtJ2x9sz0R8mrD5VIFPCgF&#10;6Nys60z8WKSL9Xw9z0f5ZLYe5Wldjz5uqnw022RP0/pDXVV19jNQy/KiFYxxFdgN85nlf6f/7aVc&#10;J+s+ofc2JG/RY7+A7PCPpKOWQb7rIOw1u+zsoDGMZAy+PZ8w8497sB8f+eoXAAAA//8DAFBLAwQU&#10;AAYACAAAACEAJAI41NwAAAAJAQAADwAAAGRycy9kb3ducmV2LnhtbEyPwU7DMBBE70j8g7VIXCpq&#10;k0JBIU6FgNy4UEBct/GSRMTrNHbbwNeziAMcd2Y0O69YTb5XexpjF9jC+dyAIq6D67ix8PJcnV2D&#10;ignZYR+YLHxShFV5fFRg7sKBn2i/To2SEo45WmhTGnKtY92SxzgPA7F472H0mOQcG+1GPEi573Vm&#10;zFJ77Fg+tDjQXUv1x3rnLcTqlbbV16yembdFEyjb3j8+oLWnJ9PtDahEU/oLw898mQ6lbNqEHbuo&#10;eguL7EJYkhhGECRwebUUYfMr6LLQ/wnKbwAAAP//AwBQSwECLQAUAAYACAAAACEAtoM4kv4AAADh&#10;AQAAEwAAAAAAAAAAAAAAAAAAAAAAW0NvbnRlbnRfVHlwZXNdLnhtbFBLAQItABQABgAIAAAAIQA4&#10;/SH/1gAAAJQBAAALAAAAAAAAAAAAAAAAAC8BAABfcmVscy8ucmVsc1BLAQItABQABgAIAAAAIQB/&#10;Pgb6FQIAACwEAAAOAAAAAAAAAAAAAAAAAC4CAABkcnMvZTJvRG9jLnhtbFBLAQItABQABgAIAAAA&#10;IQAkAjjU3AAAAAkBAAAPAAAAAAAAAAAAAAAAAG8EAABkcnMvZG93bnJldi54bWxQSwUGAAAAAAQA&#10;BADzAAAAeAUAAAAA&#10;"/>
            </w:pict>
          </mc:Fallback>
        </mc:AlternateContent>
      </w:r>
    </w:p>
    <w:p w:rsidR="000A242A" w:rsidRPr="00CD46FB" w:rsidRDefault="000A242A" w:rsidP="000A242A">
      <w:pPr>
        <w:spacing w:after="0"/>
        <w:jc w:val="right"/>
        <w:rPr>
          <w:rFonts w:eastAsia="Times New Roman" w:cs="Times New Roman"/>
          <w:i/>
          <w:color w:val="000000"/>
          <w:spacing w:val="2"/>
          <w:szCs w:val="26"/>
          <w:lang w:val="da-DK"/>
        </w:rPr>
      </w:pPr>
      <w:r w:rsidRPr="00CD46FB">
        <w:rPr>
          <w:rFonts w:eastAsia="Times New Roman" w:cs="Times New Roman"/>
          <w:i/>
          <w:iCs/>
          <w:color w:val="000000"/>
          <w:spacing w:val="2"/>
          <w:szCs w:val="26"/>
          <w:lang w:val="da-DK"/>
        </w:rPr>
        <w:t>.............,ngày..........tháng.......năm...........</w:t>
      </w:r>
    </w:p>
    <w:p w:rsidR="000A242A" w:rsidRPr="00CD46FB" w:rsidRDefault="000A242A" w:rsidP="000A242A">
      <w:pPr>
        <w:spacing w:after="0"/>
        <w:jc w:val="center"/>
        <w:rPr>
          <w:rFonts w:eastAsia="Times New Roman" w:cs="Times New Roman"/>
          <w:color w:val="000000"/>
          <w:spacing w:val="2"/>
          <w:szCs w:val="26"/>
          <w:lang w:val="da-DK"/>
        </w:rPr>
      </w:pPr>
    </w:p>
    <w:p w:rsidR="000A242A" w:rsidRPr="00CD46FB" w:rsidRDefault="000A242A" w:rsidP="000A242A">
      <w:pPr>
        <w:spacing w:after="0"/>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TỜ KHAI</w:t>
      </w:r>
    </w:p>
    <w:p w:rsidR="000A242A" w:rsidRPr="00CD46FB" w:rsidRDefault="000A242A" w:rsidP="000A242A">
      <w:pPr>
        <w:spacing w:after="0"/>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ĐĂNG KÝ DANH SÁCH THUYỀN VIÊN TÀU CÁ</w:t>
      </w:r>
    </w:p>
    <w:p w:rsidR="000A242A" w:rsidRPr="00CD46FB" w:rsidRDefault="000A242A" w:rsidP="000A242A">
      <w:pPr>
        <w:spacing w:after="0"/>
        <w:jc w:val="center"/>
        <w:rPr>
          <w:rFonts w:eastAsia="Times New Roman" w:cs="Times New Roman"/>
          <w:color w:val="000000"/>
          <w:spacing w:val="2"/>
          <w:szCs w:val="26"/>
          <w:lang w:val="da-DK"/>
        </w:rPr>
      </w:pPr>
    </w:p>
    <w:p w:rsidR="000A242A" w:rsidRPr="00CD46FB" w:rsidRDefault="000A242A" w:rsidP="000A242A">
      <w:pPr>
        <w:jc w:val="center"/>
        <w:rPr>
          <w:rFonts w:eastAsia="Times New Roman" w:cs="Times New Roman"/>
          <w:color w:val="000000"/>
          <w:spacing w:val="2"/>
          <w:szCs w:val="26"/>
          <w:lang w:val="da-DK"/>
        </w:rPr>
      </w:pPr>
      <w:r w:rsidRPr="00CD46FB">
        <w:rPr>
          <w:rFonts w:eastAsia="Times New Roman" w:cs="Times New Roman"/>
          <w:color w:val="000000"/>
          <w:spacing w:val="2"/>
          <w:szCs w:val="26"/>
          <w:lang w:val="da-DK"/>
        </w:rPr>
        <w:t>Kính gửi:…………………………………………………………..</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Tên tôi là:…......................……………………….Nam, nữ………………......……</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Ngày tháng năm sinh:…………………......…………………………………..………</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Nguyên quán:…………………………………………..……………………….......…</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Thường trú tại:…………………………………………………………………...……</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Là chủ tàu:.................................................................Số đăng ký..................................</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Chứng minh nhân dân số:……………….………...cấp tại……………..……………</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Nghề nghiệp:………………………………………………………………………….</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Trình độ văn hoá:……………………………………………………………………….</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Trình độ chuyên môn:………………………...………………………………………</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Chứng chỉ chuyên môn số:………………....………….ngày cấp……………………</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Cơ quan cấp:……………………………………………………….……………………</w:t>
      </w:r>
    </w:p>
    <w:p w:rsidR="000A242A" w:rsidRPr="00CD46FB" w:rsidRDefault="000A242A" w:rsidP="000A242A">
      <w:pPr>
        <w:spacing w:before="120"/>
        <w:rPr>
          <w:rFonts w:eastAsia="Times New Roman" w:cs="Times New Roman"/>
          <w:color w:val="000000"/>
          <w:spacing w:val="-4"/>
          <w:szCs w:val="26"/>
          <w:lang w:val="da-DK"/>
        </w:rPr>
      </w:pPr>
      <w:r w:rsidRPr="00CD46FB">
        <w:rPr>
          <w:rFonts w:eastAsia="Times New Roman" w:cs="Times New Roman"/>
          <w:color w:val="000000"/>
          <w:spacing w:val="-4"/>
          <w:szCs w:val="26"/>
          <w:lang w:val="da-DK"/>
        </w:rPr>
        <w:t>Tôi làm tờ khai này kính trình cơ quan đăng ký tàu cá cấp danh sách thuyền viên tàu cá.</w:t>
      </w:r>
    </w:p>
    <w:p w:rsidR="000A242A" w:rsidRPr="00CD46FB" w:rsidRDefault="000A242A" w:rsidP="000A242A">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Tôi xin chấp hành nghiêm chỉnh mọi quy định của Nhà nước ban hành.</w:t>
      </w:r>
    </w:p>
    <w:p w:rsidR="000A242A" w:rsidRPr="00CD46FB" w:rsidRDefault="000A242A" w:rsidP="000A242A">
      <w:pPr>
        <w:rPr>
          <w:rFonts w:eastAsia="Times New Roman" w:cs="Times New Roman"/>
          <w:color w:val="000000"/>
          <w:spacing w:val="2"/>
          <w:szCs w:val="26"/>
          <w:lang w:val="da-DK"/>
        </w:rPr>
      </w:pPr>
    </w:p>
    <w:p w:rsidR="000A242A" w:rsidRPr="00CD46FB" w:rsidRDefault="000A242A" w:rsidP="000A242A">
      <w:pPr>
        <w:tabs>
          <w:tab w:val="center" w:pos="7440"/>
        </w:tabs>
        <w:spacing w:after="0"/>
        <w:rPr>
          <w:rFonts w:eastAsia="Times New Roman" w:cs="Times New Roman"/>
          <w:b/>
          <w:color w:val="000000"/>
          <w:spacing w:val="2"/>
          <w:szCs w:val="26"/>
          <w:lang w:val="da-DK"/>
        </w:rPr>
      </w:pPr>
      <w:r w:rsidRPr="00CD46FB">
        <w:rPr>
          <w:rFonts w:eastAsia="Times New Roman" w:cs="Times New Roman"/>
          <w:color w:val="000000"/>
          <w:spacing w:val="2"/>
          <w:szCs w:val="26"/>
          <w:lang w:val="da-DK"/>
        </w:rPr>
        <w:t xml:space="preserve"> </w:t>
      </w:r>
      <w:r w:rsidRPr="00CD46FB">
        <w:rPr>
          <w:rFonts w:eastAsia="Times New Roman" w:cs="Times New Roman"/>
          <w:b/>
          <w:color w:val="000000"/>
          <w:spacing w:val="2"/>
          <w:szCs w:val="26"/>
          <w:lang w:val="da-DK"/>
        </w:rPr>
        <w:t xml:space="preserve"> </w:t>
      </w:r>
      <w:r w:rsidRPr="00CD46FB">
        <w:rPr>
          <w:rFonts w:eastAsia="Times New Roman" w:cs="Times New Roman"/>
          <w:b/>
          <w:color w:val="000000"/>
          <w:spacing w:val="2"/>
          <w:szCs w:val="26"/>
          <w:lang w:val="da-DK"/>
        </w:rPr>
        <w:tab/>
        <w:t xml:space="preserve">Người khai </w:t>
      </w:r>
    </w:p>
    <w:p w:rsidR="000A242A" w:rsidRPr="00CD46FB" w:rsidRDefault="000A242A" w:rsidP="000A242A">
      <w:pPr>
        <w:tabs>
          <w:tab w:val="center" w:pos="7440"/>
        </w:tabs>
        <w:spacing w:after="0"/>
        <w:ind w:firstLine="720"/>
        <w:rPr>
          <w:rFonts w:eastAsia="Times New Roman" w:cs="Times New Roman"/>
          <w:color w:val="000000"/>
          <w:spacing w:val="2"/>
          <w:szCs w:val="26"/>
          <w:lang w:val="da-DK"/>
        </w:rPr>
      </w:pPr>
      <w:r w:rsidRPr="00CD46FB">
        <w:rPr>
          <w:rFonts w:eastAsia="Times New Roman" w:cs="Times New Roman"/>
          <w:b/>
          <w:color w:val="000000"/>
          <w:spacing w:val="2"/>
          <w:szCs w:val="26"/>
          <w:lang w:val="da-DK"/>
        </w:rPr>
        <w:tab/>
        <w:t xml:space="preserve"> </w:t>
      </w:r>
      <w:r w:rsidRPr="00CD46FB">
        <w:rPr>
          <w:rFonts w:eastAsia="Times New Roman" w:cs="Times New Roman"/>
          <w:color w:val="000000"/>
          <w:spacing w:val="2"/>
          <w:szCs w:val="26"/>
          <w:lang w:val="da-DK"/>
        </w:rPr>
        <w:t>(Ký, ghi rõ họ tên)</w:t>
      </w:r>
    </w:p>
    <w:p w:rsidR="000A242A" w:rsidRPr="00CD46FB" w:rsidRDefault="000A242A" w:rsidP="000A242A">
      <w:pPr>
        <w:spacing w:before="120"/>
        <w:rPr>
          <w:rFonts w:eastAsia="Times New Roman" w:cs="Times New Roman"/>
          <w:b/>
          <w:iCs/>
          <w:color w:val="000000"/>
          <w:spacing w:val="2"/>
          <w:szCs w:val="26"/>
          <w:lang w:val="da-DK"/>
        </w:rPr>
      </w:pPr>
    </w:p>
    <w:p w:rsidR="003B7D08" w:rsidRPr="000A242A" w:rsidRDefault="003B7D08" w:rsidP="000A242A">
      <w:pPr>
        <w:rPr>
          <w:lang w:val="da-DK"/>
        </w:rPr>
      </w:pPr>
    </w:p>
    <w:sectPr w:rsidR="003B7D08" w:rsidRPr="000A242A" w:rsidSect="00A66BC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2A"/>
    <w:rsid w:val="000A242A"/>
    <w:rsid w:val="003B7D08"/>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2018-04-12T01:41:00Z</dcterms:created>
  <dcterms:modified xsi:type="dcterms:W3CDTF">2018-04-12T01:44:00Z</dcterms:modified>
</cp:coreProperties>
</file>