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CD46FB" w:rsidRDefault="00080CEF" w:rsidP="00080CEF">
      <w:pPr>
        <w:spacing w:before="60" w:after="60"/>
        <w:ind w:firstLine="720"/>
        <w:rPr>
          <w:rFonts w:eastAsia="Times New Roman" w:cs="Times New Roman"/>
          <w:b/>
          <w:color w:val="000000"/>
          <w:sz w:val="28"/>
        </w:rPr>
      </w:pPr>
      <w:r w:rsidRPr="00CD46FB">
        <w:rPr>
          <w:b/>
          <w:color w:val="000000"/>
          <w:sz w:val="28"/>
          <w:lang w:val="nl-NL"/>
        </w:rPr>
        <w:t>26</w:t>
      </w:r>
      <w:r w:rsidRPr="00CD46FB">
        <w:rPr>
          <w:rFonts w:eastAsia="Times New Roman" w:cs="Times New Roman"/>
          <w:b/>
          <w:bCs/>
          <w:color w:val="000000"/>
          <w:sz w:val="28"/>
        </w:rPr>
        <w:t>. Thủ tục</w:t>
      </w:r>
      <w:r w:rsidRPr="00CD46FB">
        <w:rPr>
          <w:rFonts w:eastAsia="Times New Roman" w:cs="Times New Roman"/>
          <w:b/>
          <w:color w:val="000000"/>
          <w:sz w:val="28"/>
        </w:rPr>
        <w:t xml:space="preserve"> cấp lại Chứng chỉ hành nghề (kinh doanh sản phẩm xử lý, cải tạo môi trường dùng trong chăn nuôi)</w:t>
      </w:r>
    </w:p>
    <w:p w:rsidR="00080CEF" w:rsidRPr="00CD46FB" w:rsidRDefault="00080CEF" w:rsidP="00080CEF">
      <w:pPr>
        <w:spacing w:before="60" w:after="60"/>
        <w:ind w:firstLine="720"/>
        <w:rPr>
          <w:rFonts w:eastAsia="Times New Roman" w:cs="Times New Roman"/>
          <w:color w:val="000000"/>
          <w:sz w:val="28"/>
        </w:rPr>
      </w:pPr>
      <w:bookmarkStart w:id="0" w:name="bookmark82"/>
      <w:r w:rsidRPr="00CD46FB">
        <w:rPr>
          <w:rFonts w:eastAsia="Times New Roman" w:cs="Times New Roman"/>
          <w:b/>
          <w:bCs/>
          <w:color w:val="000000"/>
          <w:sz w:val="28"/>
        </w:rPr>
        <w:t>- Trình tự thực hiện:</w:t>
      </w:r>
      <w:bookmarkEnd w:id="0"/>
    </w:p>
    <w:p w:rsidR="00080CEF" w:rsidRPr="00CD46FB" w:rsidRDefault="00080CEF" w:rsidP="00080CEF">
      <w:pPr>
        <w:spacing w:before="60" w:after="60"/>
        <w:ind w:firstLine="720"/>
        <w:rPr>
          <w:rFonts w:eastAsia="Times New Roman" w:cs="Times New Roman"/>
          <w:color w:val="000000"/>
          <w:sz w:val="28"/>
        </w:rPr>
      </w:pPr>
      <w:r w:rsidRPr="00CD46FB">
        <w:rPr>
          <w:rFonts w:eastAsia="Times New Roman" w:cs="Times New Roman"/>
          <w:color w:val="000000"/>
          <w:sz w:val="28"/>
        </w:rPr>
        <w:t xml:space="preserve">+ Bước 1: Nộp hồ sơ: Người có nhu cầu cấp chứng chỉ hành nghề lập 01 bộ hồ sơ nộp trực tiếp tại </w:t>
      </w:r>
      <w:r w:rsidRPr="00CD46FB">
        <w:rPr>
          <w:rFonts w:eastAsia="Batang" w:cs="Times New Roman"/>
          <w:color w:val="000000"/>
          <w:sz w:val="28"/>
          <w:lang w:val="da-DK" w:eastAsia="ko-KR"/>
        </w:rPr>
        <w:t xml:space="preserve">Chăn nuôi và Thú y, </w:t>
      </w:r>
      <w:r w:rsidRPr="00CD46FB">
        <w:rPr>
          <w:color w:val="000000"/>
          <w:sz w:val="28"/>
        </w:rPr>
        <w:t xml:space="preserve">hoặc gửi hồ sơ qua dịch vụ bưu chính, </w:t>
      </w:r>
      <w:r w:rsidRPr="00CD46FB">
        <w:rPr>
          <w:color w:val="000000"/>
          <w:sz w:val="28"/>
          <w:lang w:val="da-DK"/>
        </w:rPr>
        <w:t>hoặc dịch vụ trực tuyến (nếu có)</w:t>
      </w:r>
      <w:r w:rsidRPr="00CD46FB">
        <w:rPr>
          <w:rFonts w:eastAsia="Batang" w:cs="Times New Roman"/>
          <w:color w:val="000000"/>
          <w:sz w:val="28"/>
          <w:lang w:val="da-DK" w:eastAsia="ko-KR"/>
        </w:rPr>
        <w:t>.</w:t>
      </w:r>
    </w:p>
    <w:p w:rsidR="00080CEF" w:rsidRPr="00CD46FB" w:rsidRDefault="00080CEF" w:rsidP="00080CEF">
      <w:pPr>
        <w:tabs>
          <w:tab w:val="left" w:pos="9072"/>
        </w:tabs>
        <w:spacing w:after="120"/>
        <w:ind w:firstLine="720"/>
        <w:rPr>
          <w:color w:val="000000"/>
          <w:sz w:val="28"/>
          <w:lang w:val="vi-VN"/>
        </w:rPr>
      </w:pPr>
      <w:r w:rsidRPr="00CD46FB">
        <w:rPr>
          <w:color w:val="000000"/>
          <w:sz w:val="28"/>
          <w:lang w:val="vi-VN"/>
        </w:rPr>
        <w:t>Trong thời hạn 01 ngày làm việc, chuyên viên Bộ phận Tiếp nhận và Trả kết quả chuyển cho phòng Quản lý thuốc và thức ăn chăn nuôi để thẩm định hồ sơ.</w:t>
      </w:r>
    </w:p>
    <w:p w:rsidR="00080CEF" w:rsidRPr="00CD46FB" w:rsidRDefault="00080CEF" w:rsidP="00080CEF">
      <w:pPr>
        <w:spacing w:after="120"/>
        <w:ind w:firstLine="720"/>
        <w:rPr>
          <w:rFonts w:eastAsia="Times New Roman" w:cs="Times New Roman"/>
          <w:color w:val="000000"/>
          <w:sz w:val="28"/>
          <w:lang w:val="nl-NL"/>
        </w:rPr>
      </w:pPr>
      <w:r w:rsidRPr="00CD46FB">
        <w:rPr>
          <w:color w:val="000000"/>
          <w:sz w:val="28"/>
          <w:lang w:val="nl-NL"/>
        </w:rPr>
        <w:t xml:space="preserve">+ Bước 2: </w:t>
      </w:r>
      <w:r w:rsidRPr="00CD46FB">
        <w:rPr>
          <w:rFonts w:eastAsia="Times New Roman" w:cs="Times New Roman"/>
          <w:color w:val="000000"/>
          <w:sz w:val="28"/>
          <w:lang w:val="nl-NL"/>
        </w:rPr>
        <w:t xml:space="preserve">Trong thời gian 02 ngày làm việc kể từ ngày nhận được hồ sơ, </w:t>
      </w:r>
      <w:r w:rsidRPr="00CD46FB">
        <w:rPr>
          <w:rFonts w:eastAsia="Batang" w:cs="Times New Roman"/>
          <w:color w:val="000000"/>
          <w:sz w:val="28"/>
          <w:lang w:val="da-DK" w:eastAsia="ko-KR"/>
        </w:rPr>
        <w:t>Chăn nuôi và Thú y</w:t>
      </w:r>
      <w:r w:rsidRPr="00CD46FB">
        <w:rPr>
          <w:rFonts w:eastAsia="Times New Roman" w:cs="Times New Roman"/>
          <w:color w:val="000000"/>
          <w:sz w:val="28"/>
          <w:lang w:val="nl-NL"/>
        </w:rPr>
        <w:t xml:space="preserve"> có văn bản yêu cầu bổ sung hồ sơ nếu hồ sơ đăng ký chưa đầy đủ và hợp lệ;</w:t>
      </w:r>
    </w:p>
    <w:p w:rsidR="00080CEF" w:rsidRPr="00CD46FB" w:rsidRDefault="00080CEF" w:rsidP="00080CEF">
      <w:pPr>
        <w:pStyle w:val="3"/>
        <w:tabs>
          <w:tab w:val="clear" w:pos="900"/>
          <w:tab w:val="left" w:pos="862"/>
        </w:tabs>
        <w:spacing w:after="120"/>
        <w:ind w:firstLine="720"/>
        <w:rPr>
          <w:color w:val="000000"/>
          <w:lang w:val="da-DK"/>
        </w:rPr>
      </w:pPr>
      <w:r w:rsidRPr="00CD46FB">
        <w:rPr>
          <w:color w:val="000000"/>
          <w:lang w:val="da-DK"/>
        </w:rPr>
        <w:t>Trong thời hạn 03 ngày làm việc p</w:t>
      </w:r>
      <w:r w:rsidRPr="00CD46FB">
        <w:rPr>
          <w:color w:val="000000"/>
        </w:rPr>
        <w:t>hòng Quản lý thuốc và thức ăn chăn nuôi thẩm định</w:t>
      </w:r>
      <w:r w:rsidRPr="00CD46FB">
        <w:rPr>
          <w:color w:val="000000"/>
          <w:lang w:val="vi-VN"/>
        </w:rPr>
        <w:t>, kiểm tra tính hợp lệ của hồ sơ</w:t>
      </w:r>
      <w:r w:rsidRPr="00CD46FB">
        <w:rPr>
          <w:color w:val="000000"/>
          <w:lang w:val="da-DK"/>
        </w:rPr>
        <w:t xml:space="preserve"> tham mưu trình lãnh đạo. Nếu hồ sơ hợp lệ và đầy đủ theo quy định thì Phòng Quản lý thuốc và thức ăn chăn nuôi tham mưu soạn thảo và trình lãnh đạo Chi cục xem xét. Trong thời hạn 01 ngày làm việc Lãnh đạo Chi cục ký và chuyển chứng chỉ hành nghề cho Bộ phận Tiếp nhận và Trả kết quả để trả cho tổ chức, cá nhân.  </w:t>
      </w:r>
    </w:p>
    <w:p w:rsidR="00080CEF" w:rsidRPr="00CD46FB" w:rsidRDefault="00080CEF" w:rsidP="00080CEF">
      <w:pPr>
        <w:spacing w:before="60" w:after="60"/>
        <w:ind w:firstLine="720"/>
        <w:rPr>
          <w:rFonts w:eastAsia="Times New Roman" w:cs="Times New Roman"/>
          <w:color w:val="000000"/>
          <w:sz w:val="28"/>
          <w:lang w:val="da-DK"/>
        </w:rPr>
      </w:pPr>
      <w:r w:rsidRPr="00CD46FB">
        <w:rPr>
          <w:rFonts w:eastAsia="Times New Roman" w:cs="Times New Roman"/>
          <w:color w:val="000000"/>
          <w:sz w:val="28"/>
          <w:lang w:val="da-DK"/>
        </w:rPr>
        <w:t xml:space="preserve">+ Bước 3: Trả kết quả: trực tiếp tại </w:t>
      </w:r>
      <w:r w:rsidRPr="00CD46FB">
        <w:rPr>
          <w:rFonts w:eastAsia="Batang" w:cs="Times New Roman"/>
          <w:color w:val="000000"/>
          <w:sz w:val="28"/>
          <w:lang w:val="da-DK" w:eastAsia="ko-KR"/>
        </w:rPr>
        <w:t>Chăn nuôi và Thú y</w:t>
      </w:r>
      <w:r w:rsidRPr="00CD46FB">
        <w:rPr>
          <w:rFonts w:eastAsia="Times New Roman" w:cs="Times New Roman"/>
          <w:color w:val="000000"/>
          <w:sz w:val="28"/>
          <w:lang w:val="da-DK"/>
        </w:rPr>
        <w:t xml:space="preserve"> hoặc gửi qua đường bưu điện.</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Cách thức thực hiện:</w:t>
      </w:r>
      <w:r w:rsidRPr="00FC45C8">
        <w:rPr>
          <w:rFonts w:eastAsia="Times New Roman" w:cs="Times New Roman"/>
          <w:color w:val="000000"/>
          <w:sz w:val="28"/>
          <w:lang w:val="da-DK"/>
        </w:rPr>
        <w:t xml:space="preserve"> </w:t>
      </w:r>
      <w:r w:rsidRPr="00CD46FB">
        <w:rPr>
          <w:color w:val="000000"/>
          <w:sz w:val="28"/>
          <w:lang w:val="vi-VN"/>
        </w:rPr>
        <w:t>trực tiếp</w:t>
      </w:r>
      <w:r w:rsidRPr="00FC45C8">
        <w:rPr>
          <w:color w:val="000000"/>
          <w:sz w:val="28"/>
          <w:lang w:val="da-DK"/>
        </w:rPr>
        <w:t xml:space="preserve">;  </w:t>
      </w:r>
      <w:r w:rsidRPr="00CD46FB">
        <w:rPr>
          <w:color w:val="000000"/>
          <w:sz w:val="28"/>
          <w:lang w:val="da-DK"/>
        </w:rPr>
        <w:t>qua dịch vụ bưu chính; hoặc dịch vụ trực tuyến (nếu có)</w:t>
      </w:r>
      <w:r w:rsidRPr="00FC45C8">
        <w:rPr>
          <w:rFonts w:eastAsia="Times New Roman" w:cs="Times New Roman"/>
          <w:color w:val="000000"/>
          <w:sz w:val="28"/>
          <w:lang w:val="da-DK"/>
        </w:rPr>
        <w:t>.</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Thành phần, số lượng hồ sơ:</w:t>
      </w:r>
    </w:p>
    <w:p w:rsidR="00080CEF" w:rsidRPr="00FC45C8" w:rsidRDefault="00080CEF" w:rsidP="00080CEF">
      <w:pPr>
        <w:spacing w:before="60" w:after="60"/>
        <w:ind w:firstLine="720"/>
        <w:rPr>
          <w:rFonts w:eastAsia="Times New Roman" w:cs="Times New Roman"/>
          <w:color w:val="000000"/>
          <w:sz w:val="28"/>
          <w:lang w:val="da-DK"/>
        </w:rPr>
      </w:pPr>
      <w:r w:rsidRPr="00CD46FB">
        <w:rPr>
          <w:rFonts w:eastAsia="Batang" w:cs="Times New Roman"/>
          <w:color w:val="000000"/>
          <w:sz w:val="28"/>
          <w:lang w:val="da-DK" w:eastAsia="ko-KR"/>
        </w:rPr>
        <w:t>+ Thành phần hồ sơ, bao gồm:</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1) Đơn đăng ký gia hạn chứng chỉ hành nghề (theo Mẫu CCHN-2 Phụ lục I Thông tư số 23/2015/TT-BNNPTNT ngày 22/6/2015 Quản lý sản phẩm xử lý, cải tạo môi trường dùng trong chăn nuôi, nuôi trồng thủy sản) kèm theo 2 ảnh màu 4 x 6 cm;</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2) Bản sao hợp pháp chứng chỉ hành nghề đã cấp;</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3) Giấy chứng nhận sức khỏe xác nhận đủ sức khỏe để làm việc do cơ sở y tế từ cấp huyện trở lên cấp.</w:t>
      </w:r>
    </w:p>
    <w:p w:rsidR="00080CEF" w:rsidRPr="00FC45C8" w:rsidRDefault="00080CEF" w:rsidP="00080CEF">
      <w:pPr>
        <w:spacing w:before="60" w:after="60"/>
        <w:ind w:firstLine="720"/>
        <w:rPr>
          <w:rFonts w:eastAsia="Times New Roman" w:cs="Times New Roman"/>
          <w:color w:val="000000"/>
          <w:sz w:val="28"/>
          <w:lang w:val="da-DK"/>
        </w:rPr>
      </w:pPr>
      <w:bookmarkStart w:id="1" w:name="bookmark83"/>
      <w:r w:rsidRPr="00FC45C8">
        <w:rPr>
          <w:rFonts w:eastAsia="Times New Roman" w:cs="Times New Roman"/>
          <w:color w:val="000000"/>
          <w:sz w:val="28"/>
          <w:lang w:val="da-DK"/>
        </w:rPr>
        <w:t>+ Số lượng: 01 bộ.</w:t>
      </w:r>
      <w:bookmarkEnd w:id="1"/>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Thời hạn giải quyết:</w:t>
      </w:r>
      <w:r w:rsidRPr="00FC45C8">
        <w:rPr>
          <w:rFonts w:eastAsia="Times New Roman" w:cs="Times New Roman"/>
          <w:color w:val="000000"/>
          <w:sz w:val="28"/>
          <w:lang w:val="da-DK"/>
        </w:rPr>
        <w:t xml:space="preserve"> 05 ngày làm việc kể từ ngày nhận đủ hồ sơ hợp lệ</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Cơ quan thực hiện thủ tục hành chính:</w:t>
      </w:r>
      <w:r w:rsidRPr="00FC45C8">
        <w:rPr>
          <w:rFonts w:eastAsia="Times New Roman" w:cs="Times New Roman"/>
          <w:color w:val="000000"/>
          <w:sz w:val="28"/>
          <w:lang w:val="da-DK"/>
        </w:rPr>
        <w:t xml:space="preserve"> </w:t>
      </w:r>
      <w:r w:rsidRPr="00CD46FB">
        <w:rPr>
          <w:rFonts w:eastAsia="Batang" w:cs="Times New Roman"/>
          <w:color w:val="000000"/>
          <w:sz w:val="28"/>
          <w:lang w:val="da-DK" w:eastAsia="ko-KR"/>
        </w:rPr>
        <w:t>Chăn nuôi và Thú y</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Đối tượng thực hiện thủ tục hành chính:</w:t>
      </w:r>
      <w:r w:rsidRPr="00FC45C8">
        <w:rPr>
          <w:rFonts w:eastAsia="Times New Roman" w:cs="Times New Roman"/>
          <w:color w:val="000000"/>
          <w:sz w:val="28"/>
          <w:lang w:val="da-DK"/>
        </w:rPr>
        <w:t xml:space="preserve"> </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 Tổ chức</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 Cá nhân</w:t>
      </w:r>
    </w:p>
    <w:p w:rsidR="00080CEF" w:rsidRPr="00FC45C8" w:rsidRDefault="00080CEF" w:rsidP="00080CEF">
      <w:pPr>
        <w:spacing w:before="60" w:after="60"/>
        <w:ind w:firstLine="720"/>
        <w:rPr>
          <w:rFonts w:eastAsia="Times New Roman" w:cs="Times New Roman"/>
          <w:color w:val="000000"/>
          <w:sz w:val="28"/>
          <w:lang w:val="da-DK"/>
        </w:rPr>
      </w:pPr>
      <w:bookmarkStart w:id="2" w:name="bookmark84"/>
      <w:r w:rsidRPr="00FC45C8">
        <w:rPr>
          <w:rFonts w:eastAsia="Times New Roman" w:cs="Times New Roman"/>
          <w:b/>
          <w:bCs/>
          <w:color w:val="000000"/>
          <w:sz w:val="28"/>
          <w:lang w:val="da-DK"/>
        </w:rPr>
        <w:t>- Phí, lệ phí:</w:t>
      </w:r>
      <w:r w:rsidRPr="00FC45C8">
        <w:rPr>
          <w:rFonts w:eastAsia="Times New Roman" w:cs="Times New Roman"/>
          <w:color w:val="000000"/>
          <w:sz w:val="28"/>
          <w:lang w:val="da-DK"/>
        </w:rPr>
        <w:t xml:space="preserve"> Chưa cso quy định.</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Kết quả thực hiện thủ tục hành chính:</w:t>
      </w:r>
      <w:r w:rsidRPr="00FC45C8">
        <w:rPr>
          <w:rFonts w:eastAsia="Times New Roman" w:cs="Times New Roman"/>
          <w:color w:val="000000"/>
          <w:sz w:val="28"/>
          <w:lang w:val="da-DK"/>
        </w:rPr>
        <w:t xml:space="preserve"> Cấp chứng chỉ hành nghề</w:t>
      </w:r>
      <w:bookmarkEnd w:id="2"/>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lastRenderedPageBreak/>
        <w:t xml:space="preserve">- Tên mẫu đơn, mẫu tờ khai: </w:t>
      </w:r>
      <w:r w:rsidRPr="00FC45C8">
        <w:rPr>
          <w:rFonts w:eastAsia="Times New Roman" w:cs="Times New Roman"/>
          <w:color w:val="000000"/>
          <w:sz w:val="28"/>
          <w:lang w:val="da-DK"/>
        </w:rPr>
        <w:t>Đơn đăng ký gia hạn chứng chỉ hành nghề tại Phụ lục 1 ban hành kèm theo Thông tư số 23/2015/TT-BNNPTNT</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xml:space="preserve">- Yêu cầu, điều kiện thực hiện thủ tục hành chính </w:t>
      </w:r>
      <w:r w:rsidRPr="00FC45C8">
        <w:rPr>
          <w:rFonts w:eastAsia="Times New Roman" w:cs="Times New Roman"/>
          <w:color w:val="000000"/>
          <w:sz w:val="28"/>
          <w:lang w:val="da-DK"/>
        </w:rPr>
        <w:t>(nếu có): Không</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b/>
          <w:bCs/>
          <w:color w:val="000000"/>
          <w:sz w:val="28"/>
          <w:lang w:val="da-DK"/>
        </w:rPr>
        <w:t>- Căn cứ pháp lý của thủ tục hành chính:</w:t>
      </w:r>
    </w:p>
    <w:p w:rsidR="00080CEF" w:rsidRPr="00FC45C8" w:rsidRDefault="00080CEF" w:rsidP="00080CEF">
      <w:pPr>
        <w:spacing w:before="60" w:after="60"/>
        <w:ind w:firstLine="720"/>
        <w:rPr>
          <w:rFonts w:eastAsia="Times New Roman" w:cs="Times New Roman"/>
          <w:color w:val="000000"/>
          <w:sz w:val="28"/>
          <w:lang w:val="da-DK"/>
        </w:rPr>
      </w:pPr>
      <w:r w:rsidRPr="00FC45C8">
        <w:rPr>
          <w:rFonts w:eastAsia="Times New Roman" w:cs="Times New Roman"/>
          <w:color w:val="000000"/>
          <w:sz w:val="28"/>
          <w:lang w:val="da-DK"/>
        </w:rPr>
        <w:t>+ Thông tư số 23/2015/TT-BNNPTNT ngày 22/6/2015 của Bộ Nông nghiệp và Phát triển nông thôn về Quản lý sản phẩm xử lý, cải tạo môi trường dùng trong chăn nuôi, nuôi trồng thủy sản.</w:t>
      </w:r>
    </w:p>
    <w:p w:rsidR="00080CEF" w:rsidRPr="00CD46FB" w:rsidRDefault="00080CEF" w:rsidP="00080CEF">
      <w:pPr>
        <w:spacing w:after="280" w:afterAutospacing="1"/>
        <w:jc w:val="center"/>
        <w:rPr>
          <w:b/>
          <w:bCs/>
          <w:color w:val="000000"/>
          <w:sz w:val="28"/>
          <w:lang w:val="da-DK"/>
        </w:rPr>
      </w:pPr>
      <w:r w:rsidRPr="00FC45C8">
        <w:rPr>
          <w:rFonts w:eastAsia="Times New Roman" w:cs="Times New Roman"/>
          <w:color w:val="000000"/>
          <w:sz w:val="24"/>
          <w:szCs w:val="24"/>
          <w:lang w:val="da-DK"/>
        </w:rPr>
        <w:br w:type="page"/>
      </w:r>
      <w:r w:rsidRPr="00CD46FB">
        <w:rPr>
          <w:b/>
          <w:bCs/>
          <w:color w:val="000000"/>
          <w:sz w:val="28"/>
          <w:lang w:val="vi-VN"/>
        </w:rPr>
        <w:lastRenderedPageBreak/>
        <w:t>Phụ lục 1</w:t>
      </w:r>
    </w:p>
    <w:p w:rsidR="00080CEF" w:rsidRPr="00CD46FB" w:rsidRDefault="00080CEF" w:rsidP="00080CEF">
      <w:pPr>
        <w:jc w:val="center"/>
        <w:rPr>
          <w:color w:val="000000"/>
          <w:sz w:val="28"/>
          <w:lang w:val="vi-VN"/>
        </w:rPr>
      </w:pPr>
      <w:r w:rsidRPr="00CD46FB">
        <w:rPr>
          <w:bCs/>
          <w:i/>
          <w:color w:val="000000"/>
          <w:sz w:val="28"/>
          <w:lang w:val="vi-VN"/>
        </w:rPr>
        <w:t>Ban hành kèm theo Thông tư</w:t>
      </w:r>
      <w:r w:rsidRPr="00CD46FB">
        <w:rPr>
          <w:bCs/>
          <w:i/>
          <w:color w:val="000000"/>
          <w:sz w:val="28"/>
          <w:lang w:val="da-DK"/>
        </w:rPr>
        <w:t xml:space="preserve"> </w:t>
      </w:r>
      <w:r w:rsidRPr="00CD46FB">
        <w:rPr>
          <w:bCs/>
          <w:i/>
          <w:color w:val="000000"/>
          <w:sz w:val="28"/>
          <w:lang w:val="vi-VN"/>
        </w:rPr>
        <w:t xml:space="preserve">số </w:t>
      </w:r>
      <w:r w:rsidRPr="00FC45C8">
        <w:rPr>
          <w:rFonts w:eastAsia="Times New Roman" w:cs="Times New Roman"/>
          <w:color w:val="000000"/>
          <w:sz w:val="24"/>
          <w:szCs w:val="24"/>
          <w:lang w:val="da-DK"/>
        </w:rPr>
        <w:t xml:space="preserve">23/2015/TT-BNNPTNT </w:t>
      </w:r>
      <w:r w:rsidRPr="00CD46FB">
        <w:rPr>
          <w:bCs/>
          <w:i/>
          <w:color w:val="000000"/>
          <w:sz w:val="28"/>
          <w:lang w:val="vi-VN"/>
        </w:rPr>
        <w:t xml:space="preserve">ngày </w:t>
      </w:r>
      <w:r w:rsidRPr="00FC45C8">
        <w:rPr>
          <w:bCs/>
          <w:i/>
          <w:color w:val="000000"/>
          <w:sz w:val="28"/>
          <w:lang w:val="da-DK"/>
        </w:rPr>
        <w:t>22</w:t>
      </w:r>
      <w:r w:rsidRPr="00CD46FB">
        <w:rPr>
          <w:bCs/>
          <w:i/>
          <w:color w:val="000000"/>
          <w:sz w:val="28"/>
          <w:lang w:val="vi-VN"/>
        </w:rPr>
        <w:t xml:space="preserve"> tháng </w:t>
      </w:r>
      <w:r w:rsidRPr="00FC45C8">
        <w:rPr>
          <w:bCs/>
          <w:i/>
          <w:color w:val="000000"/>
          <w:sz w:val="28"/>
          <w:lang w:val="da-DK"/>
        </w:rPr>
        <w:t>6</w:t>
      </w:r>
      <w:r w:rsidRPr="00CD46FB">
        <w:rPr>
          <w:bCs/>
          <w:i/>
          <w:color w:val="000000"/>
          <w:sz w:val="28"/>
          <w:lang w:val="vi-VN"/>
        </w:rPr>
        <w:t xml:space="preserve"> năm 20</w:t>
      </w:r>
      <w:r w:rsidRPr="00FC45C8">
        <w:rPr>
          <w:bCs/>
          <w:i/>
          <w:color w:val="000000"/>
          <w:sz w:val="28"/>
          <w:lang w:val="da-DK"/>
        </w:rPr>
        <w:t>15</w:t>
      </w:r>
      <w:r w:rsidRPr="00CD46FB">
        <w:rPr>
          <w:bCs/>
          <w:i/>
          <w:color w:val="000000"/>
          <w:sz w:val="28"/>
          <w:lang w:val="da-DK"/>
        </w:rPr>
        <w:t xml:space="preserve"> của</w:t>
      </w:r>
      <w:r w:rsidRPr="00CD46FB">
        <w:rPr>
          <w:i/>
          <w:color w:val="000000"/>
          <w:spacing w:val="-2"/>
          <w:sz w:val="28"/>
          <w:lang w:val="da-DK"/>
        </w:rPr>
        <w:t>Bộ Nông nghiệp và Phát triển nông thôn</w:t>
      </w:r>
    </w:p>
    <w:p w:rsidR="00080CEF" w:rsidRPr="00CD46FB" w:rsidRDefault="00080CEF" w:rsidP="00080CEF">
      <w:pPr>
        <w:spacing w:after="100" w:afterAutospacing="1"/>
        <w:jc w:val="right"/>
        <w:rPr>
          <w:rFonts w:eastAsia="Times New Roman" w:cs="Times New Roman"/>
          <w:color w:val="000000"/>
          <w:sz w:val="24"/>
          <w:szCs w:val="24"/>
          <w:lang w:val="vi-VN"/>
        </w:rPr>
      </w:pPr>
      <w:r>
        <w:rPr>
          <w:b/>
          <w:noProof/>
          <w:color w:val="000000"/>
          <w:sz w:val="28"/>
        </w:rPr>
        <mc:AlternateContent>
          <mc:Choice Requires="wps">
            <w:drawing>
              <wp:anchor distT="0" distB="0" distL="114300" distR="114300" simplePos="0" relativeHeight="251659264" behindDoc="0" locked="0" layoutInCell="1" allowOverlap="1" wp14:anchorId="1A6CFAB3" wp14:editId="61DA5AF9">
                <wp:simplePos x="0" y="0"/>
                <wp:positionH relativeFrom="column">
                  <wp:posOffset>1852930</wp:posOffset>
                </wp:positionH>
                <wp:positionV relativeFrom="paragraph">
                  <wp:posOffset>100965</wp:posOffset>
                </wp:positionV>
                <wp:extent cx="1837055" cy="0"/>
                <wp:effectExtent l="5080" t="5715" r="5715" b="13335"/>
                <wp:wrapNone/>
                <wp:docPr id="1683" name="AutoShape 1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15" o:spid="_x0000_s1026" type="#_x0000_t32" style="position:absolute;margin-left:145.9pt;margin-top:7.95pt;width:14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S6IwIAAEE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"/>
            </w:pict>
          </mc:Fallback>
        </mc:AlternateContent>
      </w:r>
      <w:r w:rsidRPr="00CD46FB">
        <w:rPr>
          <w:rFonts w:eastAsia="Times New Roman" w:cs="Times New Roman"/>
          <w:color w:val="000000"/>
          <w:sz w:val="24"/>
          <w:szCs w:val="24"/>
          <w:lang w:val="vi-VN"/>
        </w:rPr>
        <w:t>Mẫu CCHN-2</w:t>
      </w:r>
    </w:p>
    <w:p w:rsidR="00080CEF" w:rsidRPr="00CD46FB" w:rsidRDefault="00080CEF" w:rsidP="00080CEF">
      <w:pPr>
        <w:jc w:val="center"/>
        <w:rPr>
          <w:rFonts w:eastAsia="Times New Roman" w:cs="Times New Roman"/>
          <w:color w:val="000000"/>
          <w:sz w:val="28"/>
          <w:lang w:val="vi-VN"/>
        </w:rPr>
      </w:pPr>
      <w:r w:rsidRPr="00CD46FB">
        <w:rPr>
          <w:rFonts w:eastAsia="Times New Roman" w:cs="Times New Roman"/>
          <w:b/>
          <w:bCs/>
          <w:color w:val="000000"/>
          <w:sz w:val="28"/>
          <w:lang w:val="vi-VN"/>
        </w:rPr>
        <w:t>CỘNG HÒA XÃ HỘI CHỦ NGHĨA VIỆT NAM</w:t>
      </w:r>
      <w:r w:rsidRPr="00CD46FB">
        <w:rPr>
          <w:rFonts w:eastAsia="Times New Roman" w:cs="Times New Roman"/>
          <w:b/>
          <w:bCs/>
          <w:color w:val="000000"/>
          <w:sz w:val="28"/>
          <w:lang w:val="vi-VN"/>
        </w:rPr>
        <w:br/>
        <w:t xml:space="preserve">Độc lập - Tự do - Hạnh phúc </w:t>
      </w:r>
      <w:r w:rsidRPr="00CD46FB">
        <w:rPr>
          <w:rFonts w:eastAsia="Times New Roman" w:cs="Times New Roman"/>
          <w:b/>
          <w:bCs/>
          <w:color w:val="000000"/>
          <w:sz w:val="28"/>
          <w:lang w:val="vi-VN"/>
        </w:rPr>
        <w:br/>
        <w:t>---------------</w:t>
      </w:r>
    </w:p>
    <w:p w:rsidR="00080CEF" w:rsidRPr="00CD46FB" w:rsidRDefault="00080CEF" w:rsidP="00080CEF">
      <w:pPr>
        <w:jc w:val="right"/>
        <w:rPr>
          <w:rFonts w:eastAsia="Times New Roman" w:cs="Times New Roman"/>
          <w:color w:val="000000"/>
          <w:sz w:val="28"/>
          <w:lang w:val="vi-VN"/>
        </w:rPr>
      </w:pPr>
      <w:r w:rsidRPr="00CD46FB">
        <w:rPr>
          <w:rFonts w:eastAsia="Times New Roman" w:cs="Times New Roman"/>
          <w:i/>
          <w:iCs/>
          <w:color w:val="000000"/>
          <w:sz w:val="28"/>
          <w:lang w:val="vi-VN"/>
        </w:rPr>
        <w:t>.............., ngày..... tháng ..... năm 20...</w:t>
      </w:r>
    </w:p>
    <w:p w:rsidR="00080CEF" w:rsidRPr="00CD46FB" w:rsidRDefault="00080CEF" w:rsidP="00080CEF">
      <w:pPr>
        <w:jc w:val="center"/>
        <w:rPr>
          <w:rFonts w:eastAsia="Times New Roman" w:cs="Times New Roman"/>
          <w:color w:val="000000"/>
          <w:sz w:val="28"/>
          <w:lang w:val="vi-VN"/>
        </w:rPr>
      </w:pPr>
      <w:r w:rsidRPr="00CD46FB">
        <w:rPr>
          <w:rFonts w:eastAsia="Times New Roman" w:cs="Times New Roman"/>
          <w:b/>
          <w:bCs/>
          <w:color w:val="000000"/>
          <w:sz w:val="28"/>
          <w:lang w:val="vi-VN"/>
        </w:rPr>
        <w:t>ĐƠN ĐỀ NGHỊ</w:t>
      </w:r>
    </w:p>
    <w:p w:rsidR="00080CEF" w:rsidRPr="00CD46FB" w:rsidRDefault="00080CEF" w:rsidP="00080CEF">
      <w:pPr>
        <w:jc w:val="center"/>
        <w:rPr>
          <w:rFonts w:eastAsia="Times New Roman" w:cs="Times New Roman"/>
          <w:color w:val="000000"/>
          <w:sz w:val="28"/>
          <w:lang w:val="vi-VN"/>
        </w:rPr>
      </w:pPr>
      <w:r w:rsidRPr="00CD46FB">
        <w:rPr>
          <w:rFonts w:eastAsia="Times New Roman" w:cs="Times New Roman"/>
          <w:b/>
          <w:bCs/>
          <w:color w:val="000000"/>
          <w:sz w:val="28"/>
          <w:lang w:val="vi-VN"/>
        </w:rPr>
        <w:t>Cấp gia hạn chứng chỉ hành nghề</w:t>
      </w:r>
    </w:p>
    <w:p w:rsidR="00080CEF" w:rsidRPr="00CD46FB" w:rsidRDefault="00080CEF" w:rsidP="00080CEF">
      <w:pPr>
        <w:jc w:val="center"/>
        <w:rPr>
          <w:rFonts w:eastAsia="Times New Roman" w:cs="Times New Roman"/>
          <w:color w:val="000000"/>
          <w:sz w:val="28"/>
          <w:lang w:val="vi-VN"/>
        </w:rPr>
      </w:pPr>
      <w:r w:rsidRPr="00CD46FB">
        <w:rPr>
          <w:rFonts w:eastAsia="Times New Roman" w:cs="Times New Roman"/>
          <w:color w:val="000000"/>
          <w:sz w:val="28"/>
          <w:lang w:val="vi-VN"/>
        </w:rPr>
        <w:t>Kính gửi: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Họ và tên: .............................................................................................................</w:t>
      </w:r>
      <w:r w:rsidRPr="00FC45C8">
        <w:rPr>
          <w:rFonts w:eastAsia="Times New Roman" w:cs="Times New Roman"/>
          <w:color w:val="000000"/>
          <w:sz w:val="28"/>
          <w:lang w:val="vi-VN"/>
        </w:rPr>
        <w:t>..</w:t>
      </w:r>
      <w:r w:rsidRPr="00CD46FB">
        <w:rPr>
          <w:rFonts w:eastAsia="Times New Roman" w:cs="Times New Roman"/>
          <w:color w:val="000000"/>
          <w:sz w:val="28"/>
          <w:lang w:val="vi-VN"/>
        </w:rPr>
        <w:t xml:space="preserve">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Ngày, tháng, năm sinh: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Chỗ ở hiện nay: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Giấy chứng minh nhân dân/Hộ chiếu số: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Ngày cấp: ..................................... Nơi cấp: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Điện thoại: ................................. Email (nếu có):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Văn bằng chuyên môn: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Lĩnh vực đề nghị cấp hành nghề: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 xml:space="preserve">Hành nghề tại cơ sở: ............................................................................................... </w:t>
      </w:r>
    </w:p>
    <w:p w:rsidR="00080CEF" w:rsidRPr="00CD46FB" w:rsidRDefault="00080CEF" w:rsidP="00080CEF">
      <w:pPr>
        <w:jc w:val="left"/>
        <w:rPr>
          <w:rFonts w:eastAsia="Times New Roman" w:cs="Times New Roman"/>
          <w:color w:val="000000"/>
          <w:sz w:val="28"/>
          <w:lang w:val="vi-VN"/>
        </w:rPr>
      </w:pPr>
      <w:r w:rsidRPr="00CD46FB">
        <w:rPr>
          <w:rFonts w:eastAsia="Times New Roman" w:cs="Times New Roman"/>
          <w:color w:val="000000"/>
          <w:sz w:val="28"/>
          <w:lang w:val="vi-VN"/>
        </w:rPr>
        <w:t>Tôi xin gửi kèm theo đơn này bộ hồ sơ gồm các giấy tờ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88"/>
        <w:gridCol w:w="7080"/>
        <w:gridCol w:w="1080"/>
      </w:tblGrid>
      <w:tr w:rsidR="00080CEF" w:rsidRPr="00CD46FB" w:rsidTr="002A6DAB">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1</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left"/>
              <w:rPr>
                <w:rFonts w:eastAsia="Times New Roman" w:cs="Times New Roman"/>
                <w:color w:val="000000"/>
                <w:sz w:val="28"/>
              </w:rPr>
            </w:pPr>
            <w:r w:rsidRPr="00CD46FB">
              <w:rPr>
                <w:rFonts w:eastAsia="Times New Roman" w:cs="Times New Roman"/>
                <w:color w:val="000000"/>
                <w:sz w:val="28"/>
              </w:rPr>
              <w:t>Bản sao hợp pháp chứng chỉ hành nghề đã cấp</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w:t>
            </w:r>
          </w:p>
        </w:tc>
      </w:tr>
      <w:tr w:rsidR="00080CEF"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2</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left"/>
              <w:rPr>
                <w:rFonts w:eastAsia="Times New Roman" w:cs="Times New Roman"/>
                <w:color w:val="000000"/>
                <w:sz w:val="28"/>
              </w:rPr>
            </w:pPr>
            <w:r w:rsidRPr="00CD46FB">
              <w:rPr>
                <w:rFonts w:eastAsia="Times New Roman" w:cs="Times New Roman"/>
                <w:color w:val="000000"/>
                <w:sz w:val="28"/>
              </w:rPr>
              <w:t>Giấy chứng nhận sức khỏe</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w:t>
            </w:r>
          </w:p>
        </w:tc>
      </w:tr>
      <w:tr w:rsidR="00080CEF"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3</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left"/>
              <w:rPr>
                <w:rFonts w:eastAsia="Times New Roman" w:cs="Times New Roman"/>
                <w:color w:val="000000"/>
                <w:sz w:val="28"/>
              </w:rPr>
            </w:pPr>
            <w:r w:rsidRPr="00CD46FB">
              <w:rPr>
                <w:rFonts w:eastAsia="Times New Roman" w:cs="Times New Roman"/>
                <w:color w:val="000000"/>
                <w:sz w:val="28"/>
              </w:rPr>
              <w:t>02 (hai) ảnh màu 4 x 6 cm</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8"/>
              </w:rPr>
            </w:pPr>
            <w:r w:rsidRPr="00CD46FB">
              <w:rPr>
                <w:rFonts w:eastAsia="Times New Roman" w:cs="Times New Roman"/>
                <w:color w:val="000000"/>
                <w:sz w:val="28"/>
              </w:rPr>
              <w:t>□</w:t>
            </w:r>
          </w:p>
        </w:tc>
      </w:tr>
    </w:tbl>
    <w:p w:rsidR="00080CEF" w:rsidRPr="00CD46FB" w:rsidRDefault="00080CEF" w:rsidP="00080CEF">
      <w:pPr>
        <w:jc w:val="left"/>
        <w:rPr>
          <w:rFonts w:eastAsia="Times New Roman" w:cs="Times New Roman"/>
          <w:color w:val="000000"/>
          <w:sz w:val="28"/>
        </w:rPr>
      </w:pPr>
      <w:r w:rsidRPr="00CD46FB">
        <w:rPr>
          <w:rFonts w:eastAsia="Times New Roman" w:cs="Times New Roman"/>
          <w:color w:val="000000"/>
          <w:sz w:val="28"/>
        </w:rPr>
        <w:t>Kính đề nghị Quý cơ quan xem xét và cấp gia hạn chứng chỉ hành nghề cho tôi./.</w:t>
      </w:r>
    </w:p>
    <w:p w:rsidR="00080CEF" w:rsidRPr="00CD46FB" w:rsidRDefault="00080CEF" w:rsidP="00080CEF">
      <w:pPr>
        <w:spacing w:after="280" w:afterAutospacing="1"/>
        <w:jc w:val="left"/>
        <w:rPr>
          <w:rFonts w:eastAsia="Times New Roman" w:cs="Times New Roman"/>
          <w:color w:val="000000"/>
          <w:sz w:val="24"/>
          <w:szCs w:val="24"/>
        </w:rPr>
      </w:pPr>
      <w:r w:rsidRPr="00CD46FB">
        <w:rPr>
          <w:rFonts w:eastAsia="Times New Roman" w:cs="Times New Roman"/>
          <w:color w:val="000000"/>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0CEF" w:rsidRPr="00CD46FB" w:rsidTr="002A6DA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4"/>
                <w:szCs w:val="24"/>
              </w:rPr>
            </w:pPr>
            <w:r w:rsidRPr="00CD46FB">
              <w:rPr>
                <w:rFonts w:eastAsia="Times New Roman" w:cs="Times New Roman"/>
                <w:color w:val="000000"/>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0CEF" w:rsidRPr="00CD46FB" w:rsidRDefault="00080CEF" w:rsidP="002A6DAB">
            <w:pPr>
              <w:jc w:val="center"/>
              <w:rPr>
                <w:rFonts w:eastAsia="Times New Roman" w:cs="Times New Roman"/>
                <w:color w:val="000000"/>
                <w:sz w:val="24"/>
                <w:szCs w:val="24"/>
              </w:rPr>
            </w:pPr>
            <w:r w:rsidRPr="00CD46FB">
              <w:rPr>
                <w:rFonts w:eastAsia="Times New Roman" w:cs="Times New Roman"/>
                <w:b/>
                <w:bCs/>
                <w:color w:val="000000"/>
                <w:sz w:val="24"/>
                <w:szCs w:val="24"/>
              </w:rPr>
              <w:t>NGƯỜI LÀM ĐƠN</w:t>
            </w:r>
            <w:r w:rsidRPr="00CD46FB">
              <w:rPr>
                <w:rFonts w:eastAsia="Times New Roman" w:cs="Times New Roman"/>
                <w:color w:val="000000"/>
                <w:sz w:val="24"/>
                <w:szCs w:val="24"/>
              </w:rPr>
              <w:br/>
            </w:r>
            <w:r w:rsidRPr="00CD46FB">
              <w:rPr>
                <w:rFonts w:eastAsia="Times New Roman" w:cs="Times New Roman"/>
                <w:i/>
                <w:iCs/>
                <w:color w:val="000000"/>
                <w:sz w:val="24"/>
                <w:szCs w:val="24"/>
              </w:rPr>
              <w:t>(ký và ghi rõ họ, tên)</w:t>
            </w:r>
          </w:p>
        </w:tc>
      </w:tr>
    </w:tbl>
    <w:p w:rsidR="00080CEF" w:rsidRPr="00CD46FB" w:rsidRDefault="00080CEF" w:rsidP="00080CEF">
      <w:pPr>
        <w:spacing w:after="280" w:afterAutospacing="1"/>
        <w:jc w:val="left"/>
        <w:rPr>
          <w:rFonts w:eastAsia="Times New Roman" w:cs="Times New Roman"/>
          <w:color w:val="000000"/>
          <w:sz w:val="24"/>
          <w:szCs w:val="24"/>
        </w:rPr>
      </w:pPr>
      <w:r w:rsidRPr="00CD46FB">
        <w:rPr>
          <w:rFonts w:eastAsia="Times New Roman" w:cs="Times New Roman"/>
          <w:color w:val="000000"/>
          <w:sz w:val="24"/>
          <w:szCs w:val="24"/>
        </w:rPr>
        <w:t> </w:t>
      </w:r>
    </w:p>
    <w:p w:rsidR="00CF6DDB" w:rsidRDefault="00CF6DDB">
      <w:bookmarkStart w:id="3" w:name="_GoBack"/>
      <w:bookmarkEnd w:id="3"/>
    </w:p>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80CEF"/>
    <w:rsid w:val="005F230D"/>
    <w:rsid w:val="0086175E"/>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080CEF"/>
    <w:pPr>
      <w:tabs>
        <w:tab w:val="left" w:pos="900"/>
      </w:tabs>
      <w:spacing w:before="120"/>
    </w:pPr>
    <w:rPr>
      <w:rFonts w:eastAsia="Batang" w:cs="Times New Roman"/>
      <w:sz w:val="28"/>
      <w:szCs w:val="28"/>
      <w:lang w:val="x-none" w:eastAsia="ko-KR"/>
    </w:rPr>
  </w:style>
  <w:style w:type="character" w:customStyle="1" w:styleId="3Char">
    <w:name w:val="3 Char"/>
    <w:link w:val="3"/>
    <w:locked/>
    <w:rsid w:val="00080CEF"/>
    <w:rPr>
      <w:rFonts w:eastAsia="Batang" w:cs="Times New Roman"/>
      <w:sz w:val="28"/>
      <w:szCs w:val="28"/>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080CEF"/>
    <w:pPr>
      <w:tabs>
        <w:tab w:val="left" w:pos="900"/>
      </w:tabs>
      <w:spacing w:before="120"/>
    </w:pPr>
    <w:rPr>
      <w:rFonts w:eastAsia="Batang" w:cs="Times New Roman"/>
      <w:sz w:val="28"/>
      <w:szCs w:val="28"/>
      <w:lang w:val="x-none" w:eastAsia="ko-KR"/>
    </w:rPr>
  </w:style>
  <w:style w:type="character" w:customStyle="1" w:styleId="3Char">
    <w:name w:val="3 Char"/>
    <w:link w:val="3"/>
    <w:locked/>
    <w:rsid w:val="00080CEF"/>
    <w:rPr>
      <w:rFonts w:eastAsia="Batang" w:cs="Times New Roman"/>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2018-04-18T18:02:00Z</dcterms:created>
  <dcterms:modified xsi:type="dcterms:W3CDTF">2018-04-18T18:03:00Z</dcterms:modified>
</cp:coreProperties>
</file>